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3" w:rsidRDefault="00BF7673" w:rsidP="00BF76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A377F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– </w:t>
      </w:r>
    </w:p>
    <w:p w:rsidR="00BF7673" w:rsidRPr="00EA377F" w:rsidRDefault="00BF7673" w:rsidP="00BF76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A377F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№3 </w:t>
      </w:r>
    </w:p>
    <w:p w:rsidR="00BF7673" w:rsidRPr="00EA377F" w:rsidRDefault="00BF7673" w:rsidP="00BF76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A377F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BF7673" w:rsidRDefault="00BF7673" w:rsidP="00BF76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0629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проект </w:t>
      </w:r>
      <w:r w:rsidRPr="0000629C">
        <w:rPr>
          <w:rFonts w:ascii="Times New Roman" w:hAnsi="Times New Roman" w:cs="Times New Roman"/>
          <w:b/>
          <w:sz w:val="40"/>
          <w:szCs w:val="40"/>
          <w:lang w:eastAsia="ru-RU"/>
        </w:rPr>
        <w:t>«Моя семья»</w:t>
      </w:r>
    </w:p>
    <w:p w:rsidR="00BF7673" w:rsidRP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(дошкольники средней группы)</w:t>
      </w: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Pr="00001850" w:rsidRDefault="00136295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Разработали</w:t>
      </w:r>
      <w:r w:rsidR="00BF7673" w:rsidRPr="0000185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01850">
        <w:rPr>
          <w:rFonts w:ascii="Times New Roman" w:hAnsi="Times New Roman" w:cs="Times New Roman"/>
          <w:sz w:val="28"/>
          <w:szCs w:val="28"/>
          <w:lang w:eastAsia="ru-RU"/>
        </w:rPr>
        <w:t>Ященко Галина Геннадьевна</w:t>
      </w:r>
    </w:p>
    <w:p w:rsidR="00136295" w:rsidRDefault="00136295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Захарова Татьяна Анатольевна</w:t>
      </w: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Pr="00001850" w:rsidRDefault="00BF7673" w:rsidP="00BF7673">
      <w:pPr>
        <w:pStyle w:val="a4"/>
        <w:ind w:left="-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673" w:rsidRPr="00001850" w:rsidRDefault="00BF7673" w:rsidP="00BF7673">
      <w:pPr>
        <w:pStyle w:val="a4"/>
        <w:ind w:left="-567"/>
        <w:jc w:val="right"/>
        <w:rPr>
          <w:lang w:eastAsia="ru-RU"/>
        </w:rPr>
      </w:pPr>
    </w:p>
    <w:p w:rsidR="00BF7673" w:rsidRDefault="00BF7673" w:rsidP="00BF7673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7673" w:rsidRPr="00E77B24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B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F7673" w:rsidRPr="00E77B24" w:rsidRDefault="00BF7673" w:rsidP="00BF7673">
      <w:pPr>
        <w:pStyle w:val="a4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B24">
        <w:rPr>
          <w:rFonts w:ascii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предки, где его настоящая «малая Родина»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</w:t>
      </w:r>
    </w:p>
    <w:p w:rsidR="00BF7673" w:rsidRPr="00E77B24" w:rsidRDefault="00BF7673" w:rsidP="00BF7673">
      <w:pPr>
        <w:pStyle w:val="a4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B24">
        <w:rPr>
          <w:rFonts w:ascii="Times New Roman" w:hAnsi="Times New Roman" w:cs="Times New Roman"/>
          <w:sz w:val="28"/>
          <w:szCs w:val="28"/>
          <w:lang w:eastAsia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BF7673" w:rsidRPr="00E77B24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B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7B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BF7673" w:rsidRPr="00E77B24" w:rsidRDefault="00BF7673" w:rsidP="00BF7673">
      <w:pPr>
        <w:pStyle w:val="a4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B24">
        <w:rPr>
          <w:rFonts w:ascii="Times New Roman" w:hAnsi="Times New Roman" w:cs="Times New Roman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</w:p>
    <w:p w:rsidR="00BF7673" w:rsidRPr="00E77B24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B24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«семьи».</w:t>
      </w:r>
    </w:p>
    <w:p w:rsidR="00BF7673" w:rsidRDefault="00BF7673" w:rsidP="00BF7673">
      <w:pPr>
        <w:pStyle w:val="a4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 п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личности ребе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 xml:space="preserve">нка, укрепление и развития </w:t>
      </w:r>
      <w:proofErr w:type="spellStart"/>
      <w:r w:rsidRPr="00E77B24">
        <w:rPr>
          <w:rFonts w:ascii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E77B24">
        <w:rPr>
          <w:rFonts w:ascii="Times New Roman" w:hAnsi="Times New Roman" w:cs="Times New Roman"/>
          <w:sz w:val="28"/>
          <w:szCs w:val="28"/>
          <w:lang w:eastAsia="ru-RU"/>
        </w:rPr>
        <w:t xml:space="preserve"> – родительских отношений. </w:t>
      </w:r>
    </w:p>
    <w:p w:rsidR="00BF7673" w:rsidRPr="00E77B24" w:rsidRDefault="00BF7673" w:rsidP="00BF7673">
      <w:pPr>
        <w:pStyle w:val="a4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B24">
        <w:rPr>
          <w:rFonts w:ascii="Times New Roman" w:hAnsi="Times New Roman" w:cs="Times New Roman"/>
          <w:sz w:val="28"/>
          <w:szCs w:val="28"/>
          <w:lang w:eastAsia="ru-RU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BF7673" w:rsidRPr="00E77B24" w:rsidRDefault="00BF7673" w:rsidP="00BF767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8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E77B24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чувства привязанности и любви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своим родителям, родственникам, 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гармонизации взаимоотно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шений между детьми и родителями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7673" w:rsidRPr="00E77B24" w:rsidRDefault="00BF7673" w:rsidP="00BF767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0308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E77B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</w:p>
    <w:p w:rsidR="00BF7673" w:rsidRPr="00E77B24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представление о семье.</w:t>
      </w:r>
    </w:p>
    <w:p w:rsidR="00BF7673" w:rsidRPr="00E77B24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ормировать умение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воспитанников 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проявлять заботу о родных людях.</w:t>
      </w:r>
    </w:p>
    <w:p w:rsidR="00BF7673" w:rsidRPr="00E77B24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активному вовлечению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совместную творческую деятельность с ребе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нком в условиях семьи и детского сада.</w:t>
      </w:r>
    </w:p>
    <w:p w:rsidR="00BF7673" w:rsidRPr="00F35C7C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C7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r w:rsidRPr="00F35C7C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 детей любовь и уважение к членам семьи. </w:t>
      </w:r>
    </w:p>
    <w:p w:rsidR="00BF7673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становить партнерские отношения с семьей каждого ребе</w:t>
      </w:r>
      <w:r w:rsidRPr="00E77B24">
        <w:rPr>
          <w:rFonts w:ascii="Times New Roman" w:hAnsi="Times New Roman" w:cs="Times New Roman"/>
          <w:sz w:val="28"/>
          <w:szCs w:val="28"/>
          <w:lang w:eastAsia="ru-RU"/>
        </w:rPr>
        <w:t>нка.</w:t>
      </w:r>
    </w:p>
    <w:p w:rsidR="00BF7673" w:rsidRPr="00661438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8E3">
        <w:rPr>
          <w:rFonts w:ascii="Times New Roman" w:hAnsi="Times New Roman" w:cs="Times New Roman"/>
          <w:b/>
          <w:sz w:val="28"/>
          <w:szCs w:val="28"/>
          <w:lang w:eastAsia="ru-RU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4 - 5 лет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7673" w:rsidRPr="00661438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8E3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>: долгосрочный (весь учебный год).</w:t>
      </w:r>
    </w:p>
    <w:p w:rsidR="00BF7673" w:rsidRPr="00661438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8E3">
        <w:rPr>
          <w:rFonts w:ascii="Times New Roman" w:hAnsi="Times New Roman" w:cs="Times New Roman"/>
          <w:b/>
          <w:sz w:val="28"/>
          <w:szCs w:val="28"/>
          <w:lang w:eastAsia="ru-RU"/>
        </w:rPr>
        <w:t>Состав проектной группы: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 – психолог, воспитатели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>, воспитанники группы, родители.</w:t>
      </w:r>
    </w:p>
    <w:p w:rsidR="00BF7673" w:rsidRPr="00661438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Формы работы: самостоятельной и совместной деятельности детей и взрослых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7673" w:rsidRPr="00661438" w:rsidRDefault="00BF7673" w:rsidP="00BF7673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438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проекта:</w:t>
      </w:r>
    </w:p>
    <w:p w:rsidR="00BF7673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EC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Дети</w:t>
      </w:r>
      <w:r w:rsidRPr="00075E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75EC4">
        <w:rPr>
          <w:rFonts w:ascii="Times New Roman" w:hAnsi="Times New Roman" w:cs="Times New Roman"/>
          <w:sz w:val="28"/>
          <w:szCs w:val="28"/>
          <w:lang w:eastAsia="ru-RU"/>
        </w:rPr>
        <w:t> Воспитание чувства гор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дости за свою семью и любви к ее</w:t>
      </w:r>
      <w:r w:rsidRPr="00075EC4">
        <w:rPr>
          <w:rFonts w:ascii="Times New Roman" w:hAnsi="Times New Roman" w:cs="Times New Roman"/>
          <w:sz w:val="28"/>
          <w:szCs w:val="28"/>
          <w:lang w:eastAsia="ru-RU"/>
        </w:rPr>
        <w:t xml:space="preserve"> членам. Расширение знаний детей о своей семье, о членах семьи, традиция.  </w:t>
      </w:r>
    </w:p>
    <w:p w:rsidR="00BF7673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Сформируются ценности нравственного воспитания дошкольников.</w:t>
      </w:r>
      <w:r w:rsidRPr="00075E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075EC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5EC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Родители</w:t>
      </w:r>
      <w:r w:rsidRPr="00075E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75EC4">
        <w:rPr>
          <w:rFonts w:ascii="Times New Roman" w:hAnsi="Times New Roman" w:cs="Times New Roman"/>
          <w:sz w:val="28"/>
          <w:szCs w:val="28"/>
          <w:lang w:eastAsia="ru-RU"/>
        </w:rPr>
        <w:t xml:space="preserve"> Повышение педагогической культуры родителей. </w:t>
      </w:r>
    </w:p>
    <w:p w:rsidR="00BF7673" w:rsidRPr="00075EC4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Установление доверительных и партнерских</w:t>
      </w:r>
      <w:r w:rsidRPr="00075EC4">
        <w:rPr>
          <w:rFonts w:ascii="Times New Roman" w:hAnsi="Times New Roman" w:cs="Times New Roman"/>
          <w:sz w:val="28"/>
          <w:szCs w:val="28"/>
          <w:lang w:eastAsia="ru-RU"/>
        </w:rPr>
        <w:t xml:space="preserve"> отно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шений с участниками образовательных отношений</w:t>
      </w:r>
      <w:r w:rsidRPr="00075E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7673" w:rsidRPr="00136295" w:rsidRDefault="00BF7673" w:rsidP="00136295">
      <w:pPr>
        <w:pStyle w:val="a4"/>
        <w:ind w:left="-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61438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проекта:</w:t>
      </w:r>
      <w:r w:rsidR="001362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629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еседы с детьми</w:t>
      </w:r>
      <w:r w:rsidR="00136295">
        <w:rPr>
          <w:rFonts w:ascii="Times New Roman" w:hAnsi="Times New Roman" w:cs="Times New Roman"/>
          <w:sz w:val="28"/>
          <w:szCs w:val="28"/>
          <w:lang w:eastAsia="ru-RU"/>
        </w:rPr>
        <w:t>, НОД, с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>южетно</w:t>
      </w:r>
      <w:r w:rsidR="00136295">
        <w:rPr>
          <w:rFonts w:ascii="Times New Roman" w:hAnsi="Times New Roman" w:cs="Times New Roman"/>
          <w:sz w:val="28"/>
          <w:szCs w:val="28"/>
          <w:lang w:eastAsia="ru-RU"/>
        </w:rPr>
        <w:t xml:space="preserve"> – ролевые и дидактические игры, с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136295">
        <w:rPr>
          <w:rFonts w:ascii="Times New Roman" w:hAnsi="Times New Roman" w:cs="Times New Roman"/>
          <w:sz w:val="28"/>
          <w:szCs w:val="28"/>
          <w:lang w:eastAsia="ru-RU"/>
        </w:rPr>
        <w:t>остоятельная деятельность детей, консультации для родителей, выставки</w:t>
      </w:r>
      <w:r w:rsidR="00136295" w:rsidRPr="00136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295">
        <w:rPr>
          <w:rFonts w:ascii="Times New Roman" w:hAnsi="Times New Roman" w:cs="Times New Roman"/>
          <w:sz w:val="28"/>
          <w:szCs w:val="28"/>
          <w:lang w:eastAsia="ru-RU"/>
        </w:rPr>
        <w:t>рисунков, фотовыставки, родительское собрание, а</w:t>
      </w:r>
      <w:r w:rsidRPr="00661438">
        <w:rPr>
          <w:rFonts w:ascii="Times New Roman" w:hAnsi="Times New Roman" w:cs="Times New Roman"/>
          <w:sz w:val="28"/>
          <w:szCs w:val="28"/>
          <w:lang w:eastAsia="ru-RU"/>
        </w:rPr>
        <w:t>нкетирован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родителей.</w:t>
      </w:r>
      <w:r w:rsidRPr="004F09C5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</w:p>
    <w:p w:rsidR="00BF7673" w:rsidRPr="00E32FD3" w:rsidRDefault="00BF7673" w:rsidP="00BF7673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01" w:type="pct"/>
        <w:jc w:val="center"/>
        <w:tblInd w:w="-300" w:type="dxa"/>
        <w:tblLayout w:type="fixed"/>
        <w:tblLook w:val="04A0" w:firstRow="1" w:lastRow="0" w:firstColumn="1" w:lastColumn="0" w:noHBand="0" w:noVBand="1"/>
      </w:tblPr>
      <w:tblGrid>
        <w:gridCol w:w="299"/>
        <w:gridCol w:w="1652"/>
        <w:gridCol w:w="145"/>
        <w:gridCol w:w="3427"/>
        <w:gridCol w:w="1084"/>
        <w:gridCol w:w="359"/>
        <w:gridCol w:w="771"/>
        <w:gridCol w:w="1740"/>
        <w:gridCol w:w="287"/>
      </w:tblGrid>
      <w:tr w:rsidR="00BF7673" w:rsidRPr="00973F50" w:rsidTr="00BF7673">
        <w:trPr>
          <w:gridAfter w:val="1"/>
          <w:wAfter w:w="147" w:type="pct"/>
          <w:jc w:val="center"/>
        </w:trPr>
        <w:tc>
          <w:tcPr>
            <w:tcW w:w="999" w:type="pct"/>
            <w:gridSpan w:val="2"/>
          </w:tcPr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Pr="00973F50">
              <w:rPr>
                <w:rFonts w:ascii="Times New Roman" w:hAnsi="Times New Roman" w:cs="Times New Roman"/>
                <w:b/>
                <w:lang w:eastAsia="ru-RU"/>
              </w:rPr>
              <w:t xml:space="preserve"> Этап</w:t>
            </w:r>
          </w:p>
        </w:tc>
        <w:tc>
          <w:tcPr>
            <w:tcW w:w="1829" w:type="pct"/>
            <w:gridSpan w:val="2"/>
          </w:tcPr>
          <w:p w:rsidR="00BF7673" w:rsidRPr="00973F50" w:rsidRDefault="00BF7673" w:rsidP="00BF7673">
            <w:pPr>
              <w:pStyle w:val="a4"/>
              <w:ind w:left="-52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proofErr w:type="spellStart"/>
            <w:proofErr w:type="gramStart"/>
            <w:r w:rsidRPr="00973F50">
              <w:rPr>
                <w:rFonts w:ascii="Times New Roman" w:hAnsi="Times New Roman" w:cs="Times New Roman"/>
                <w:b/>
                <w:lang w:eastAsia="ru-RU"/>
              </w:rPr>
              <w:t>C</w:t>
            </w:r>
            <w:proofErr w:type="gramEnd"/>
            <w:r w:rsidRPr="00973F50">
              <w:rPr>
                <w:rFonts w:ascii="Times New Roman" w:hAnsi="Times New Roman" w:cs="Times New Roman"/>
                <w:b/>
                <w:lang w:eastAsia="ru-RU"/>
              </w:rPr>
              <w:t>одержание</w:t>
            </w:r>
            <w:proofErr w:type="spellEnd"/>
          </w:p>
        </w:tc>
        <w:tc>
          <w:tcPr>
            <w:tcW w:w="739" w:type="pct"/>
            <w:gridSpan w:val="2"/>
          </w:tcPr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 xml:space="preserve">      </w:t>
            </w:r>
            <w:proofErr w:type="spellStart"/>
            <w:proofErr w:type="gramStart"/>
            <w:r w:rsidRPr="00973F50">
              <w:rPr>
                <w:rFonts w:ascii="Times New Roman" w:hAnsi="Times New Roman" w:cs="Times New Roman"/>
                <w:b/>
                <w:lang w:eastAsia="ru-RU"/>
              </w:rPr>
              <w:t>C</w:t>
            </w:r>
            <w:proofErr w:type="gramEnd"/>
            <w:r w:rsidRPr="00973F50">
              <w:rPr>
                <w:rFonts w:ascii="Times New Roman" w:hAnsi="Times New Roman" w:cs="Times New Roman"/>
                <w:b/>
                <w:lang w:eastAsia="ru-RU"/>
              </w:rPr>
              <w:t>роки</w:t>
            </w:r>
            <w:proofErr w:type="spellEnd"/>
          </w:p>
        </w:tc>
        <w:tc>
          <w:tcPr>
            <w:tcW w:w="1286" w:type="pct"/>
            <w:gridSpan w:val="2"/>
          </w:tcPr>
          <w:p w:rsidR="00BF7673" w:rsidRPr="00973F50" w:rsidRDefault="00BF7673" w:rsidP="00BF7673">
            <w:pPr>
              <w:pStyle w:val="a4"/>
              <w:ind w:left="-2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</w:tr>
      <w:tr w:rsidR="00BF7673" w:rsidRPr="00973F50" w:rsidTr="00BF7673">
        <w:trPr>
          <w:gridAfter w:val="1"/>
          <w:wAfter w:w="147" w:type="pct"/>
          <w:jc w:val="center"/>
        </w:trPr>
        <w:tc>
          <w:tcPr>
            <w:tcW w:w="999" w:type="pct"/>
            <w:gridSpan w:val="2"/>
          </w:tcPr>
          <w:p w:rsidR="00BF7673" w:rsidRPr="00973F50" w:rsidRDefault="00BF7673" w:rsidP="00BF7673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 xml:space="preserve">         </w:t>
            </w:r>
            <w:r w:rsidRPr="00973F50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Pr="00973F50">
              <w:rPr>
                <w:rFonts w:ascii="Times New Roman" w:hAnsi="Times New Roman" w:cs="Times New Roman"/>
                <w:b/>
                <w:lang w:eastAsia="ru-RU"/>
              </w:rPr>
              <w:t xml:space="preserve"> этап.</w:t>
            </w:r>
          </w:p>
          <w:p w:rsidR="00BF7673" w:rsidRPr="00973F50" w:rsidRDefault="00BF7673" w:rsidP="00BF7673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F7673" w:rsidRPr="00973F50" w:rsidRDefault="00BF7673" w:rsidP="00BF7673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Подготовительный</w:t>
            </w:r>
          </w:p>
        </w:tc>
        <w:tc>
          <w:tcPr>
            <w:tcW w:w="1829" w:type="pct"/>
            <w:gridSpan w:val="2"/>
          </w:tcPr>
          <w:p w:rsidR="00BF7673" w:rsidRPr="00973F50" w:rsidRDefault="00BF7673" w:rsidP="00BF7673">
            <w:pPr>
              <w:pStyle w:val="a4"/>
              <w:ind w:left="-52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1. Опрос детей «Что я знаю о семье?» </w:t>
            </w:r>
          </w:p>
          <w:p w:rsidR="00BF7673" w:rsidRPr="00973F50" w:rsidRDefault="00BF7673" w:rsidP="00BF7673">
            <w:pPr>
              <w:pStyle w:val="a4"/>
              <w:ind w:left="-52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2. Анкетирование родителей.</w:t>
            </w:r>
          </w:p>
          <w:p w:rsidR="00BF7673" w:rsidRPr="00973F50" w:rsidRDefault="00BF7673" w:rsidP="00BF7673">
            <w:pPr>
              <w:pStyle w:val="a4"/>
              <w:ind w:left="-52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3. Определение целей и задач.</w:t>
            </w:r>
          </w:p>
          <w:p w:rsidR="00BF7673" w:rsidRPr="00973F50" w:rsidRDefault="00BF7673" w:rsidP="00BF7673">
            <w:pPr>
              <w:pStyle w:val="a4"/>
              <w:ind w:left="-52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4. Создание необходимых условий для реализации проекта.</w:t>
            </w:r>
          </w:p>
        </w:tc>
        <w:tc>
          <w:tcPr>
            <w:tcW w:w="739" w:type="pct"/>
            <w:gridSpan w:val="2"/>
          </w:tcPr>
          <w:p w:rsidR="00BF7673" w:rsidRPr="00973F50" w:rsidRDefault="00BF7673" w:rsidP="00BF7673">
            <w:pPr>
              <w:pStyle w:val="a4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973F5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 </w:t>
            </w:r>
          </w:p>
          <w:p w:rsidR="00BF7673" w:rsidRPr="00973F50" w:rsidRDefault="00BF7673" w:rsidP="00BF7673">
            <w:pPr>
              <w:pStyle w:val="a4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973F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  <w:p w:rsidR="00BF7673" w:rsidRPr="00973F50" w:rsidRDefault="00BF7673" w:rsidP="00BF76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F7673" w:rsidRPr="00973F50" w:rsidRDefault="00BF7673" w:rsidP="00BF76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F7673" w:rsidRPr="00973F50" w:rsidRDefault="00BF7673" w:rsidP="00BF76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BF7673" w:rsidRPr="00973F50" w:rsidRDefault="00BF7673" w:rsidP="00BF76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F7673" w:rsidRPr="00973F50" w:rsidRDefault="00BF7673" w:rsidP="00BF7673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286" w:type="pct"/>
            <w:gridSpan w:val="2"/>
          </w:tcPr>
          <w:p w:rsidR="00BF7673" w:rsidRPr="00973F50" w:rsidRDefault="00BF7673" w:rsidP="00BF7673">
            <w:pPr>
              <w:pStyle w:val="a4"/>
              <w:ind w:left="-2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1. Анкетирование родителей.</w:t>
            </w:r>
          </w:p>
          <w:p w:rsidR="00BF7673" w:rsidRPr="00973F50" w:rsidRDefault="00BF7673" w:rsidP="00BF7673">
            <w:pPr>
              <w:pStyle w:val="a4"/>
              <w:ind w:left="-2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2. Пополнение предметно развивающей среды для реализации проекта.</w:t>
            </w:r>
          </w:p>
        </w:tc>
      </w:tr>
      <w:tr w:rsidR="00BF7673" w:rsidRPr="00973F50" w:rsidTr="00BF7673">
        <w:tblPrEx>
          <w:jc w:val="left"/>
        </w:tblPrEx>
        <w:trPr>
          <w:gridBefore w:val="1"/>
          <w:wBefore w:w="153" w:type="pct"/>
          <w:trHeight w:val="273"/>
        </w:trPr>
        <w:tc>
          <w:tcPr>
            <w:tcW w:w="4847" w:type="pct"/>
            <w:gridSpan w:val="8"/>
          </w:tcPr>
          <w:p w:rsidR="00BF7673" w:rsidRPr="00973F50" w:rsidRDefault="00BF7673" w:rsidP="00BF7673">
            <w:pPr>
              <w:pStyle w:val="a4"/>
              <w:tabs>
                <w:tab w:val="left" w:pos="4035"/>
                <w:tab w:val="center" w:pos="4677"/>
              </w:tabs>
              <w:ind w:left="143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val="en-US" w:eastAsia="ru-RU"/>
              </w:rPr>
              <w:t>II</w:t>
            </w:r>
            <w:r w:rsidRPr="00973F50">
              <w:rPr>
                <w:rFonts w:ascii="Times New Roman" w:hAnsi="Times New Roman" w:cs="Times New Roman"/>
                <w:b/>
                <w:lang w:eastAsia="ru-RU"/>
              </w:rPr>
              <w:t xml:space="preserve"> этап – основной (практический)</w:t>
            </w:r>
          </w:p>
        </w:tc>
      </w:tr>
      <w:tr w:rsidR="00BF7673" w:rsidRPr="00973F50" w:rsidTr="00BF7673">
        <w:tblPrEx>
          <w:jc w:val="left"/>
        </w:tblPrEx>
        <w:trPr>
          <w:gridBefore w:val="1"/>
          <w:wBefore w:w="153" w:type="pct"/>
        </w:trPr>
        <w:tc>
          <w:tcPr>
            <w:tcW w:w="92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Образовательные области</w:t>
            </w:r>
          </w:p>
        </w:tc>
        <w:tc>
          <w:tcPr>
            <w:tcW w:w="2310" w:type="pct"/>
            <w:gridSpan w:val="2"/>
          </w:tcPr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579" w:type="pct"/>
            <w:gridSpan w:val="2"/>
          </w:tcPr>
          <w:p w:rsidR="00BF7673" w:rsidRPr="00973F50" w:rsidRDefault="00BF7673" w:rsidP="00BF7673">
            <w:pPr>
              <w:pStyle w:val="a4"/>
              <w:ind w:left="72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039" w:type="pct"/>
            <w:gridSpan w:val="2"/>
          </w:tcPr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</w:tr>
      <w:tr w:rsidR="00BF7673" w:rsidRPr="00973F50" w:rsidTr="00BF7673">
        <w:tblPrEx>
          <w:jc w:val="left"/>
        </w:tblPrEx>
        <w:trPr>
          <w:gridBefore w:val="1"/>
          <w:wBefore w:w="153" w:type="pct"/>
        </w:trPr>
        <w:tc>
          <w:tcPr>
            <w:tcW w:w="92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«Познавательное развитие»</w:t>
            </w:r>
          </w:p>
        </w:tc>
        <w:tc>
          <w:tcPr>
            <w:tcW w:w="2310" w:type="pct"/>
            <w:gridSpan w:val="2"/>
          </w:tcPr>
          <w:p w:rsidR="00BF7673" w:rsidRPr="00973F50" w:rsidRDefault="00BF7673" w:rsidP="0013629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 xml:space="preserve">Беседа </w:t>
            </w:r>
            <w:r w:rsidRPr="00973F50">
              <w:rPr>
                <w:rFonts w:ascii="Times New Roman" w:hAnsi="Times New Roman" w:cs="Times New Roman"/>
                <w:lang w:eastAsia="ru-RU"/>
              </w:rPr>
              <w:t>с детьми «Что я знаю о семье?», «Формирование навыков бе</w:t>
            </w:r>
            <w:r w:rsidR="00136295" w:rsidRPr="00973F50">
              <w:rPr>
                <w:rFonts w:ascii="Times New Roman" w:hAnsi="Times New Roman" w:cs="Times New Roman"/>
                <w:lang w:eastAsia="ru-RU"/>
              </w:rPr>
              <w:t>зопасного поведения детей дома»,</w:t>
            </w:r>
            <w:r w:rsidRPr="00973F50">
              <w:rPr>
                <w:rFonts w:ascii="Times New Roman" w:hAnsi="Times New Roman" w:cs="Times New Roman"/>
                <w:lang w:eastAsia="ru-RU"/>
              </w:rPr>
              <w:t xml:space="preserve"> «Как я помогаю дома»</w:t>
            </w:r>
            <w:r w:rsidR="00136295" w:rsidRPr="00973F5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73F50">
              <w:rPr>
                <w:rFonts w:ascii="Times New Roman" w:hAnsi="Times New Roman" w:cs="Times New Roman"/>
                <w:lang w:eastAsia="ru-RU"/>
              </w:rPr>
              <w:t>«Занятия из цикла «Я и моя се</w:t>
            </w:r>
            <w:r w:rsidR="00136295" w:rsidRPr="00973F50">
              <w:rPr>
                <w:rFonts w:ascii="Times New Roman" w:hAnsi="Times New Roman" w:cs="Times New Roman"/>
                <w:lang w:eastAsia="ru-RU"/>
              </w:rPr>
              <w:t xml:space="preserve">мья», «Моя мама», </w:t>
            </w:r>
            <w:r w:rsidRPr="00973F50">
              <w:rPr>
                <w:rFonts w:ascii="Times New Roman" w:hAnsi="Times New Roman" w:cs="Times New Roman"/>
                <w:lang w:eastAsia="ru-RU"/>
              </w:rPr>
              <w:t>«О моём любимом папе»</w:t>
            </w:r>
            <w:r w:rsidR="00136295" w:rsidRPr="00973F5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73F50">
              <w:rPr>
                <w:rFonts w:ascii="Times New Roman" w:hAnsi="Times New Roman" w:cs="Times New Roman"/>
                <w:lang w:eastAsia="ru-RU"/>
              </w:rPr>
              <w:t>«Едем в гости к бабушке»</w:t>
            </w:r>
            <w:r w:rsidR="00136295" w:rsidRPr="00973F50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«Как мы отдыхаем»</w:t>
            </w:r>
            <w:r w:rsidR="00136295" w:rsidRPr="00973F5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973F50">
              <w:rPr>
                <w:rFonts w:ascii="Times New Roman" w:hAnsi="Times New Roman" w:cs="Times New Roman"/>
                <w:lang w:eastAsia="ru-RU"/>
              </w:rPr>
              <w:t>«Как я помогаю родителям»</w:t>
            </w:r>
          </w:p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Проведение настольно-печатных, дидактических, словесных игр:</w:t>
            </w:r>
          </w:p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«Кем быть?», «Сложи картинку»,                                                           «Закончи предложение», «Кто старше?»</w:t>
            </w:r>
          </w:p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«Кто младше?»,  «Родственные отношения», «Раз, два, три, четыре, пять…про кого хочу сказать»</w:t>
            </w:r>
          </w:p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«Назови, как тебя дома ласково называют?»   </w:t>
            </w:r>
          </w:p>
        </w:tc>
        <w:tc>
          <w:tcPr>
            <w:tcW w:w="579" w:type="pct"/>
            <w:gridSpan w:val="2"/>
          </w:tcPr>
          <w:p w:rsidR="00BF7673" w:rsidRPr="00973F50" w:rsidRDefault="00BF7673" w:rsidP="00BF7673">
            <w:pPr>
              <w:pStyle w:val="a4"/>
              <w:ind w:left="72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Сентябр</w:t>
            </w:r>
            <w:proofErr w:type="gramStart"/>
            <w:r w:rsidRPr="00973F50">
              <w:rPr>
                <w:rFonts w:ascii="Times New Roman" w:hAnsi="Times New Roman" w:cs="Times New Roman"/>
                <w:lang w:eastAsia="ru-RU"/>
              </w:rPr>
              <w:t>ь-</w:t>
            </w:r>
            <w:proofErr w:type="gramEnd"/>
            <w:r w:rsidRPr="00973F50">
              <w:rPr>
                <w:rFonts w:ascii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039" w:type="pct"/>
            <w:gridSpan w:val="2"/>
          </w:tcPr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Работа с родителями и социальными партнерами Участие родителей в изготовлении семейного альбома.</w:t>
            </w:r>
          </w:p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F7673" w:rsidRPr="00973F50" w:rsidTr="00BF7673">
        <w:tblPrEx>
          <w:jc w:val="left"/>
        </w:tblPrEx>
        <w:trPr>
          <w:gridBefore w:val="1"/>
          <w:wBefore w:w="153" w:type="pct"/>
        </w:trPr>
        <w:tc>
          <w:tcPr>
            <w:tcW w:w="92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«Речевое развитие»</w:t>
            </w:r>
          </w:p>
        </w:tc>
        <w:tc>
          <w:tcPr>
            <w:tcW w:w="2310" w:type="pct"/>
            <w:gridSpan w:val="2"/>
          </w:tcPr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Чтение художественной литературы: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«Сестрица Алёнушка и братец Иванушка», «Гуси-лебеди», «Синяя чашка» М. Матвеева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«Теплый хлеб» К. Паустовский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«Сказка об умном мышонке» С. Маршак «Цветик-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семицветик</w:t>
            </w:r>
            <w:proofErr w:type="spellEnd"/>
            <w:r w:rsidRPr="00973F50">
              <w:rPr>
                <w:rFonts w:ascii="Times New Roman" w:hAnsi="Times New Roman" w:cs="Times New Roman"/>
                <w:lang w:eastAsia="ru-RU"/>
              </w:rPr>
              <w:t xml:space="preserve">» В. Катаев «Мамина работа» Е. Пермяк «Мамина дочка»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В.Белов</w:t>
            </w:r>
            <w:proofErr w:type="spellEnd"/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«Косточка»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К.Ушинский</w:t>
            </w:r>
            <w:proofErr w:type="spellEnd"/>
            <w:r w:rsidRPr="00973F50">
              <w:rPr>
                <w:rFonts w:ascii="Times New Roman" w:hAnsi="Times New Roman" w:cs="Times New Roman"/>
                <w:lang w:eastAsia="ru-RU"/>
              </w:rPr>
              <w:t xml:space="preserve">, «Старый дед и внучек»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Л.Толстой</w:t>
            </w:r>
            <w:proofErr w:type="spellEnd"/>
            <w:r w:rsidRPr="00973F50">
              <w:rPr>
                <w:rFonts w:ascii="Times New Roman" w:hAnsi="Times New Roman" w:cs="Times New Roman"/>
                <w:lang w:eastAsia="ru-RU"/>
              </w:rPr>
              <w:t xml:space="preserve">, «Как Вовка бабушек выручил»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А.Барт</w:t>
            </w:r>
            <w:proofErr w:type="spellEnd"/>
            <w:r w:rsidRPr="00973F50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</w:t>
            </w:r>
            <w:r w:rsidRPr="00973F50">
              <w:rPr>
                <w:rFonts w:ascii="Times New Roman" w:hAnsi="Times New Roman" w:cs="Times New Roman"/>
                <w:b/>
                <w:lang w:eastAsia="ru-RU"/>
              </w:rPr>
              <w:t>Чтение стихотворений, разучивание песен на тематику: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«Разговор с дочкой», «Мама» А.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Барто</w:t>
            </w:r>
            <w:proofErr w:type="spellEnd"/>
            <w:r w:rsidRPr="00973F50">
              <w:rPr>
                <w:rFonts w:ascii="Times New Roman" w:hAnsi="Times New Roman" w:cs="Times New Roman"/>
                <w:lang w:eastAsia="ru-RU"/>
              </w:rPr>
              <w:t xml:space="preserve"> «Мама» К.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Ибряев</w:t>
            </w:r>
            <w:proofErr w:type="spellEnd"/>
            <w:r w:rsidRPr="00973F50">
              <w:rPr>
                <w:rFonts w:ascii="Times New Roman" w:hAnsi="Times New Roman" w:cs="Times New Roman"/>
                <w:lang w:eastAsia="ru-RU"/>
              </w:rPr>
              <w:t xml:space="preserve"> «Мама», «Моя мамочка» Я. Ким «А что у вас» С. Михалков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«Посидим в тишине» Е. Благинина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lastRenderedPageBreak/>
              <w:t xml:space="preserve">«Купание» «Младший брат» А.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Барто</w:t>
            </w:r>
            <w:proofErr w:type="spellEnd"/>
            <w:r w:rsidRPr="00973F50">
              <w:rPr>
                <w:rFonts w:ascii="Times New Roman" w:hAnsi="Times New Roman" w:cs="Times New Roman"/>
                <w:lang w:eastAsia="ru-RU"/>
              </w:rPr>
              <w:t xml:space="preserve"> «Маму поздравляют малыши» Л. Миронова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«Мамин портрет» Г. </w:t>
            </w:r>
            <w:proofErr w:type="spellStart"/>
            <w:r w:rsidRPr="00973F50">
              <w:rPr>
                <w:rFonts w:ascii="Times New Roman" w:hAnsi="Times New Roman" w:cs="Times New Roman"/>
                <w:lang w:eastAsia="ru-RU"/>
              </w:rPr>
              <w:t>Виеру</w:t>
            </w:r>
            <w:proofErr w:type="spellEnd"/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«Мамочке подарок» О. Чусовитина</w:t>
            </w:r>
            <w:r w:rsidRPr="00973F50">
              <w:rPr>
                <w:rFonts w:ascii="Times New Roman" w:hAnsi="Times New Roman" w:cs="Times New Roman"/>
                <w:b/>
                <w:lang w:eastAsia="ru-RU"/>
              </w:rPr>
              <w:t xml:space="preserve"> Рассматривание иллюстраций: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«Семья», </w:t>
            </w:r>
            <w:r w:rsidR="00973F50">
              <w:rPr>
                <w:rFonts w:ascii="Times New Roman" w:hAnsi="Times New Roman" w:cs="Times New Roman"/>
                <w:lang w:eastAsia="ru-RU"/>
              </w:rPr>
              <w:t>«Папина работа», «Мама - повар»,</w:t>
            </w:r>
            <w:r w:rsidRPr="00973F50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</w:t>
            </w:r>
            <w:r w:rsidRPr="00973F50">
              <w:rPr>
                <w:rFonts w:ascii="Times New Roman" w:hAnsi="Times New Roman" w:cs="Times New Roman"/>
                <w:lang w:eastAsia="ru-RU"/>
              </w:rPr>
              <w:t> Рассматривание фотографий членов семьи, семейных альбомов</w:t>
            </w:r>
          </w:p>
        </w:tc>
        <w:tc>
          <w:tcPr>
            <w:tcW w:w="579" w:type="pct"/>
            <w:gridSpan w:val="2"/>
          </w:tcPr>
          <w:p w:rsidR="00BF7673" w:rsidRPr="00973F50" w:rsidRDefault="00136295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lastRenderedPageBreak/>
              <w:t>с</w:t>
            </w:r>
            <w:r w:rsidR="00BF7673" w:rsidRPr="00973F50">
              <w:rPr>
                <w:rFonts w:ascii="Times New Roman" w:hAnsi="Times New Roman" w:cs="Times New Roman"/>
                <w:lang w:eastAsia="ru-RU"/>
              </w:rPr>
              <w:t>ентябрь-май.</w:t>
            </w:r>
          </w:p>
        </w:tc>
        <w:tc>
          <w:tcPr>
            <w:tcW w:w="1039" w:type="pct"/>
            <w:gridSpan w:val="2"/>
          </w:tcPr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Участие родителей совместно с детьми в подготовке разучивание стихов.</w:t>
            </w:r>
          </w:p>
          <w:p w:rsidR="00BF7673" w:rsidRPr="00973F50" w:rsidRDefault="00BF7673" w:rsidP="00BF76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F7673" w:rsidRPr="00973F50" w:rsidTr="00BF7673">
        <w:tblPrEx>
          <w:jc w:val="left"/>
        </w:tblPrEx>
        <w:trPr>
          <w:gridBefore w:val="1"/>
          <w:wBefore w:w="153" w:type="pct"/>
          <w:trHeight w:val="877"/>
        </w:trPr>
        <w:tc>
          <w:tcPr>
            <w:tcW w:w="92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«Социально-коммуникативное развитие»</w:t>
            </w:r>
          </w:p>
        </w:tc>
        <w:tc>
          <w:tcPr>
            <w:tcW w:w="231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Театрализация по сказкам: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«Репка»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«Курочка Ряба»</w:t>
            </w:r>
          </w:p>
        </w:tc>
        <w:tc>
          <w:tcPr>
            <w:tcW w:w="579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9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Участие родителей в изготовлении костюмов.</w:t>
            </w:r>
          </w:p>
        </w:tc>
      </w:tr>
      <w:tr w:rsidR="00BF7673" w:rsidRPr="00973F50" w:rsidTr="00BF7673">
        <w:tblPrEx>
          <w:jc w:val="left"/>
        </w:tblPrEx>
        <w:trPr>
          <w:gridBefore w:val="1"/>
          <w:wBefore w:w="153" w:type="pct"/>
        </w:trPr>
        <w:tc>
          <w:tcPr>
            <w:tcW w:w="92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«Физическое развитие»</w:t>
            </w:r>
          </w:p>
        </w:tc>
        <w:tc>
          <w:tcPr>
            <w:tcW w:w="231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Разучивание подвижных игр</w:t>
            </w:r>
            <w:proofErr w:type="gramStart"/>
            <w:r w:rsidRPr="00973F50"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 w:rsidRPr="00973F50">
              <w:rPr>
                <w:rFonts w:ascii="Times New Roman" w:hAnsi="Times New Roman" w:cs="Times New Roman"/>
                <w:lang w:eastAsia="ru-RU"/>
              </w:rPr>
              <w:t xml:space="preserve"> «Найди свой домик», «Найди себе пару», «У медведя </w:t>
            </w:r>
            <w:proofErr w:type="gramStart"/>
            <w:r w:rsidRPr="00973F50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Pr="00973F50">
              <w:rPr>
                <w:rFonts w:ascii="Times New Roman" w:hAnsi="Times New Roman" w:cs="Times New Roman"/>
                <w:lang w:eastAsia="ru-RU"/>
              </w:rPr>
              <w:t xml:space="preserve"> бору».</w:t>
            </w:r>
          </w:p>
        </w:tc>
        <w:tc>
          <w:tcPr>
            <w:tcW w:w="579" w:type="pct"/>
            <w:gridSpan w:val="2"/>
          </w:tcPr>
          <w:p w:rsidR="00BF7673" w:rsidRPr="00973F50" w:rsidRDefault="00136295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с</w:t>
            </w:r>
            <w:r w:rsidR="00BF7673" w:rsidRPr="00973F50">
              <w:rPr>
                <w:rFonts w:ascii="Times New Roman" w:hAnsi="Times New Roman" w:cs="Times New Roman"/>
                <w:lang w:eastAsia="ru-RU"/>
              </w:rPr>
              <w:t>ентябрь-май.</w:t>
            </w:r>
          </w:p>
        </w:tc>
        <w:tc>
          <w:tcPr>
            <w:tcW w:w="1039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bCs/>
                <w:lang w:eastAsia="ru-RU"/>
              </w:rPr>
              <w:t xml:space="preserve">«Воспитывать стремление расти </w:t>
            </w:r>
            <w:proofErr w:type="gramStart"/>
            <w:r w:rsidRPr="00973F50">
              <w:rPr>
                <w:rFonts w:ascii="Times New Roman" w:hAnsi="Times New Roman" w:cs="Times New Roman"/>
                <w:bCs/>
                <w:lang w:eastAsia="ru-RU"/>
              </w:rPr>
              <w:t>сильными</w:t>
            </w:r>
            <w:proofErr w:type="gramEnd"/>
            <w:r w:rsidRPr="00973F50">
              <w:rPr>
                <w:rFonts w:ascii="Times New Roman" w:hAnsi="Times New Roman" w:cs="Times New Roman"/>
                <w:bCs/>
                <w:lang w:eastAsia="ru-RU"/>
              </w:rPr>
              <w:t xml:space="preserve"> и здоровыми»</w:t>
            </w:r>
          </w:p>
        </w:tc>
      </w:tr>
      <w:tr w:rsidR="00BF7673" w:rsidRPr="00973F50" w:rsidTr="00E1204C">
        <w:tblPrEx>
          <w:jc w:val="left"/>
        </w:tblPrEx>
        <w:trPr>
          <w:gridBefore w:val="1"/>
          <w:wBefore w:w="153" w:type="pct"/>
          <w:trHeight w:val="2571"/>
        </w:trPr>
        <w:tc>
          <w:tcPr>
            <w:tcW w:w="92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310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Организация в ДОУ выставки: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«Вырастили у себя на огороде»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«Моя мама-рукодельница»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«Наши руки, не для скуки» 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b/>
                <w:lang w:eastAsia="ru-RU"/>
              </w:rPr>
              <w:t>Выставка детских рисунков: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«Моя семья»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«Милая мамочка моя»   </w:t>
            </w:r>
            <w:r w:rsidRPr="00973F50">
              <w:rPr>
                <w:rFonts w:ascii="Times New Roman" w:hAnsi="Times New Roman" w:cs="Times New Roman"/>
                <w:b/>
                <w:lang w:eastAsia="ru-RU"/>
              </w:rPr>
              <w:t>Фотовыставки: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«Моя семья»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«Мой папа все умеет»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b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«Мамочка любимая моя!» </w:t>
            </w:r>
          </w:p>
        </w:tc>
        <w:tc>
          <w:tcPr>
            <w:tcW w:w="579" w:type="pct"/>
            <w:gridSpan w:val="2"/>
          </w:tcPr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сентября</w:t>
            </w: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октября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февраля 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марта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мая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ноября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 xml:space="preserve"> февраля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марта</w:t>
            </w:r>
            <w:bookmarkStart w:id="0" w:name="_GoBack"/>
            <w:bookmarkEnd w:id="0"/>
          </w:p>
        </w:tc>
        <w:tc>
          <w:tcPr>
            <w:tcW w:w="1039" w:type="pct"/>
            <w:gridSpan w:val="2"/>
          </w:tcPr>
          <w:p w:rsidR="00BF7673" w:rsidRPr="00973F50" w:rsidRDefault="00BF7673" w:rsidP="00BF7673">
            <w:pPr>
              <w:spacing w:after="0" w:line="240" w:lineRule="auto"/>
              <w:ind w:left="1"/>
              <w:rPr>
                <w:lang w:eastAsia="ru-RU"/>
              </w:rPr>
            </w:pPr>
          </w:p>
          <w:p w:rsidR="00BF7673" w:rsidRPr="00973F50" w:rsidRDefault="00BF7673" w:rsidP="00BF7673">
            <w:pPr>
              <w:pStyle w:val="a4"/>
              <w:ind w:left="1"/>
              <w:rPr>
                <w:rFonts w:ascii="Times New Roman" w:hAnsi="Times New Roman" w:cs="Times New Roman"/>
                <w:lang w:eastAsia="ru-RU"/>
              </w:rPr>
            </w:pPr>
            <w:r w:rsidRPr="00973F50">
              <w:rPr>
                <w:rFonts w:ascii="Times New Roman" w:hAnsi="Times New Roman" w:cs="Times New Roman"/>
                <w:lang w:eastAsia="ru-RU"/>
              </w:rPr>
              <w:t>Участие родителей в выставках</w:t>
            </w:r>
          </w:p>
          <w:p w:rsidR="00BF7673" w:rsidRPr="00973F50" w:rsidRDefault="00BF7673" w:rsidP="00BF7673">
            <w:pPr>
              <w:spacing w:after="0" w:line="240" w:lineRule="auto"/>
              <w:ind w:left="1"/>
              <w:rPr>
                <w:lang w:eastAsia="ru-RU"/>
              </w:rPr>
            </w:pPr>
          </w:p>
          <w:p w:rsidR="00BF7673" w:rsidRPr="00973F50" w:rsidRDefault="00BF7673" w:rsidP="00BF7673">
            <w:pPr>
              <w:spacing w:after="0" w:line="240" w:lineRule="auto"/>
              <w:ind w:left="1"/>
              <w:jc w:val="right"/>
              <w:rPr>
                <w:lang w:eastAsia="ru-RU"/>
              </w:rPr>
            </w:pPr>
          </w:p>
        </w:tc>
      </w:tr>
    </w:tbl>
    <w:p w:rsidR="00BF7673" w:rsidRDefault="00BF7673" w:rsidP="00BF7673">
      <w:pPr>
        <w:shd w:val="clear" w:color="auto" w:fill="FFFFFF"/>
        <w:tabs>
          <w:tab w:val="left" w:pos="6270"/>
        </w:tabs>
        <w:spacing w:after="0" w:line="240" w:lineRule="auto"/>
        <w:ind w:left="-567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50"/>
        <w:tblW w:w="5000" w:type="pct"/>
        <w:tblLook w:val="04A0" w:firstRow="1" w:lastRow="0" w:firstColumn="1" w:lastColumn="0" w:noHBand="0" w:noVBand="1"/>
      </w:tblPr>
      <w:tblGrid>
        <w:gridCol w:w="2259"/>
        <w:gridCol w:w="3945"/>
        <w:gridCol w:w="1177"/>
        <w:gridCol w:w="2190"/>
      </w:tblGrid>
      <w:tr w:rsidR="00BF7673" w:rsidRPr="008A5FA7" w:rsidTr="00BF7673">
        <w:tc>
          <w:tcPr>
            <w:tcW w:w="1180" w:type="pct"/>
          </w:tcPr>
          <w:p w:rsidR="00BF7673" w:rsidRPr="0000629C" w:rsidRDefault="00BF7673" w:rsidP="00BF76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061" w:type="pct"/>
          </w:tcPr>
          <w:p w:rsidR="00BF7673" w:rsidRPr="0000629C" w:rsidRDefault="00BF7673" w:rsidP="00BF76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5" w:type="pct"/>
          </w:tcPr>
          <w:p w:rsidR="00BF7673" w:rsidRPr="0000629C" w:rsidRDefault="00BF7673" w:rsidP="00BF76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44" w:type="pct"/>
          </w:tcPr>
          <w:p w:rsidR="00BF7673" w:rsidRPr="0000629C" w:rsidRDefault="00BF7673" w:rsidP="00BF76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F7673" w:rsidRPr="008A5FA7" w:rsidTr="00BF7673">
        <w:trPr>
          <w:trHeight w:val="1691"/>
        </w:trPr>
        <w:tc>
          <w:tcPr>
            <w:tcW w:w="1180" w:type="pct"/>
          </w:tcPr>
          <w:p w:rsidR="00BF7673" w:rsidRPr="006858E3" w:rsidRDefault="00BF7673" w:rsidP="00BF76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5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BF7673" w:rsidRPr="006858E3" w:rsidRDefault="00BF7673" w:rsidP="00BF76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E3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061" w:type="pct"/>
          </w:tcPr>
          <w:p w:rsidR="00BF7673" w:rsidRPr="00E32FD3" w:rsidRDefault="00BF7673" w:rsidP="00BF7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2FD3">
              <w:rPr>
                <w:rFonts w:ascii="Times New Roman" w:hAnsi="Times New Roman" w:cs="Times New Roman"/>
                <w:sz w:val="24"/>
                <w:szCs w:val="24"/>
              </w:rPr>
              <w:t>1. Обработка результатов по реализации проекта.</w:t>
            </w:r>
          </w:p>
          <w:p w:rsidR="00BF7673" w:rsidRPr="00E32FD3" w:rsidRDefault="00BF7673" w:rsidP="00BF7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2FD3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«Моя семья - что может быть дороже».</w:t>
            </w:r>
          </w:p>
          <w:p w:rsidR="00BF7673" w:rsidRPr="008A5FA7" w:rsidRDefault="00BF7673" w:rsidP="00BF7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2FD3">
              <w:rPr>
                <w:rFonts w:ascii="Times New Roman" w:hAnsi="Times New Roman" w:cs="Times New Roman"/>
                <w:sz w:val="24"/>
                <w:szCs w:val="24"/>
              </w:rPr>
              <w:t>3. Презентация проекта «Моя семья».</w:t>
            </w:r>
          </w:p>
        </w:tc>
        <w:tc>
          <w:tcPr>
            <w:tcW w:w="615" w:type="pct"/>
          </w:tcPr>
          <w:p w:rsidR="00BF7673" w:rsidRDefault="00BF7673" w:rsidP="00BF76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7673" w:rsidRPr="005D120A" w:rsidRDefault="00BF7673" w:rsidP="00BF7673">
            <w:pPr>
              <w:spacing w:after="0" w:line="240" w:lineRule="auto"/>
            </w:pPr>
          </w:p>
          <w:p w:rsidR="00BF7673" w:rsidRPr="005D120A" w:rsidRDefault="00BF7673" w:rsidP="00BF7673">
            <w:pPr>
              <w:spacing w:after="0" w:line="240" w:lineRule="auto"/>
            </w:pPr>
          </w:p>
          <w:p w:rsidR="00BF7673" w:rsidRPr="00CE7AFB" w:rsidRDefault="00BF7673" w:rsidP="00BF7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44" w:type="pct"/>
          </w:tcPr>
          <w:p w:rsidR="00BF7673" w:rsidRPr="008A5FA7" w:rsidRDefault="00BF7673" w:rsidP="00BF7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FA7">
              <w:rPr>
                <w:rFonts w:ascii="Times New Roman" w:hAnsi="Times New Roman" w:cs="Times New Roman"/>
                <w:sz w:val="24"/>
                <w:szCs w:val="24"/>
              </w:rPr>
              <w:t>1. Анкетирование родителей.</w:t>
            </w:r>
          </w:p>
          <w:p w:rsidR="00BF7673" w:rsidRPr="008A5FA7" w:rsidRDefault="00BF7673" w:rsidP="00BF7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FA7">
              <w:rPr>
                <w:rFonts w:ascii="Times New Roman" w:hAnsi="Times New Roman" w:cs="Times New Roman"/>
                <w:sz w:val="24"/>
                <w:szCs w:val="24"/>
              </w:rPr>
              <w:t xml:space="preserve">2. Пополнение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  <w:r w:rsidRPr="008A5FA7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проекта.</w:t>
            </w:r>
          </w:p>
        </w:tc>
      </w:tr>
    </w:tbl>
    <w:p w:rsidR="00BF7673" w:rsidRDefault="00BF7673" w:rsidP="00973F50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253">
        <w:rPr>
          <w:rFonts w:ascii="Times New Roman" w:hAnsi="Times New Roman" w:cs="Times New Roman"/>
          <w:b/>
          <w:sz w:val="28"/>
          <w:szCs w:val="28"/>
          <w:lang w:eastAsia="ru-RU"/>
        </w:rPr>
        <w:t>План - график реализации проект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973F50" w:rsidTr="00A61284">
        <w:tc>
          <w:tcPr>
            <w:tcW w:w="1526" w:type="dxa"/>
          </w:tcPr>
          <w:p w:rsidR="00973F50" w:rsidRPr="0000629C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379" w:type="dxa"/>
          </w:tcPr>
          <w:p w:rsidR="00973F50" w:rsidRPr="0000629C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6" w:type="dxa"/>
          </w:tcPr>
          <w:p w:rsidR="00973F50" w:rsidRPr="0000629C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73F50" w:rsidTr="00A61284">
        <w:tc>
          <w:tcPr>
            <w:tcW w:w="1526" w:type="dxa"/>
          </w:tcPr>
          <w:p w:rsidR="00973F50" w:rsidRPr="007B517B" w:rsidRDefault="00973F50" w:rsidP="0097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FD3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 </w:t>
            </w:r>
            <w:r w:rsidRPr="007B51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973F50" w:rsidRPr="00E32FD3" w:rsidRDefault="00973F50" w:rsidP="00973F50">
            <w:pPr>
              <w:pStyle w:val="a4"/>
              <w:rPr>
                <w:b/>
                <w:lang w:eastAsia="ru-RU"/>
              </w:rPr>
            </w:pPr>
            <w:r w:rsidRP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6379" w:type="dxa"/>
          </w:tcPr>
          <w:p w:rsidR="00973F50" w:rsidRPr="0000629C" w:rsidRDefault="00973F50" w:rsidP="0097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006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 детей: «Семья глазами детей».</w:t>
            </w:r>
          </w:p>
          <w:p w:rsidR="00973F50" w:rsidRPr="00030866" w:rsidRDefault="00973F50" w:rsidP="00973F50">
            <w:pPr>
              <w:pStyle w:val="a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06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</w:tcPr>
          <w:p w:rsidR="00973F50" w:rsidRPr="0000629C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73F50" w:rsidTr="00A61284">
        <w:tc>
          <w:tcPr>
            <w:tcW w:w="1526" w:type="dxa"/>
          </w:tcPr>
          <w:p w:rsidR="00973F50" w:rsidRPr="00E32FD3" w:rsidRDefault="00973F50" w:rsidP="00973F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F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973F50" w:rsidRPr="007B517B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7B517B" w:rsidRP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973F50" w:rsidRPr="00E32FD3" w:rsidRDefault="00973F50" w:rsidP="00973F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379" w:type="dxa"/>
          </w:tcPr>
          <w:p w:rsidR="00973F50" w:rsidRPr="002132E9" w:rsidRDefault="00973F50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  <w:r w:rsidRPr="000062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русской народной сказки «Колобок»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 «Колобок»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картины «Коза с козлятами»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«Кто, кто в теремочке живет?»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 – инсценировка «Моя семья»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«Гуси-лебеди»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стихотворения И. Косякова «Все она»</w:t>
            </w:r>
          </w:p>
          <w:p w:rsidR="00973F50" w:rsidRPr="00A64307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Дидактическое упражнение «Очень мамочку люблю, потому, что...»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 исследовательская</w:t>
            </w: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73F50" w:rsidRPr="002C14B6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«Овощи с огорода бабушки и дедушки»</w:t>
            </w:r>
          </w:p>
          <w:p w:rsidR="00973F50" w:rsidRPr="00750909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«Знакомство детей с коровьим, козьим, лошадиным семейством»</w:t>
            </w:r>
            <w:r w:rsidRPr="00700D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3F50" w:rsidRPr="002C14B6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2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из цикл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«Я и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моя семья», «Моя мама», </w:t>
            </w:r>
            <w:r w:rsidRPr="00C2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моём </w:t>
            </w:r>
            <w:r w:rsidRPr="00C2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любимом папе»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2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«Едем в гости к бабушке»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отдыхаем»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я помогаю родителям»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«Знакомство детей с понятием «Дом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«Папы разные нужны, папы всякие важны…»</w:t>
            </w:r>
          </w:p>
          <w:p w:rsidR="00973F50" w:rsidRPr="002C14B6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Папы Защитники нашей страны…»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так мама, золотая прямо»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«Посадка семян на грядке»</w:t>
            </w:r>
          </w:p>
          <w:p w:rsidR="00973F50" w:rsidRPr="00700D64" w:rsidRDefault="00973F50" w:rsidP="003B11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«Загородка для животных из кирпичиков у бабушки в деревне»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4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2C14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End"/>
            <w:r w:rsidRPr="002C14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котором мы живем»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«Гараж для папы»</w:t>
            </w:r>
          </w:p>
          <w:p w:rsidR="00973F50" w:rsidRPr="00700D64" w:rsidRDefault="00973F50" w:rsidP="003B114B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020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 мам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B11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02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«Красивая тележка для папы»</w:t>
            </w:r>
            <w:r w:rsidRPr="0080200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8020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 нашем саду растут витамины»</w:t>
            </w:r>
          </w:p>
          <w:p w:rsidR="00973F50" w:rsidRPr="00AA1AC8" w:rsidRDefault="00973F50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Лепка:</w:t>
            </w:r>
          </w:p>
          <w:p w:rsidR="00973F50" w:rsidRPr="00AA1AC8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«Баранки для дедушки»</w:t>
            </w:r>
          </w:p>
          <w:p w:rsidR="00973F50" w:rsidRPr="00AA1AC8" w:rsidRDefault="003B114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«Погремушка для братика»</w:t>
            </w:r>
          </w:p>
          <w:p w:rsidR="00973F50" w:rsidRPr="00DA16E7" w:rsidRDefault="00973F50" w:rsidP="003B114B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Arial" w:eastAsia="Times New Roman" w:hAnsi="Arial" w:cs="Arial"/>
                <w:color w:val="303F50"/>
                <w:spacing w:val="-6"/>
                <w:sz w:val="16"/>
                <w:szCs w:val="16"/>
                <w:lang w:eastAsia="ru-RU"/>
              </w:rPr>
              <w:t> </w:t>
            </w: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«Разноцветный коврик для мамы (шарики и кубики) »</w:t>
            </w:r>
            <w:r w:rsidRPr="003B114B">
              <w:rPr>
                <w:rFonts w:ascii="Verdana" w:eastAsia="Times New Roman" w:hAnsi="Verdana" w:cs="Times New Roman"/>
                <w:color w:val="303F50"/>
                <w:sz w:val="24"/>
                <w:szCs w:val="24"/>
                <w:lang w:eastAsia="ru-RU"/>
              </w:rPr>
              <w:t xml:space="preserve">  </w:t>
            </w:r>
            <w:r w:rsidRPr="003B1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«Мая семья»</w:t>
            </w:r>
            <w:r w:rsidR="003B1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11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3B1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«Чем больше в мире доброты, тем счастливей я и ты»</w:t>
            </w:r>
          </w:p>
        </w:tc>
        <w:tc>
          <w:tcPr>
            <w:tcW w:w="1666" w:type="dxa"/>
          </w:tcPr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D120A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7B517B" w:rsidRDefault="007B517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973F50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517B" w:rsidRDefault="007B517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73F50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марта</w:t>
            </w:r>
          </w:p>
          <w:p w:rsidR="00973F50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973F50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973F50" w:rsidRDefault="00973F50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14B" w:rsidRDefault="003B114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7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B114B" w:rsidRDefault="003B114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973F50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120A">
              <w:rPr>
                <w:rFonts w:ascii="Times New Roman" w:hAnsi="Times New Roman" w:cs="Times New Roman"/>
                <w:lang w:eastAsia="ru-RU"/>
              </w:rPr>
              <w:t>февраля</w:t>
            </w:r>
          </w:p>
          <w:p w:rsidR="00973F50" w:rsidRPr="005D120A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января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D120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73F50" w:rsidRPr="005D120A" w:rsidRDefault="00973F50" w:rsidP="00973F5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D120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73F50" w:rsidRPr="00BF7673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673">
              <w:rPr>
                <w:rFonts w:ascii="Times New Roman" w:hAnsi="Times New Roman" w:cs="Times New Roman"/>
                <w:lang w:eastAsia="ru-RU"/>
              </w:rPr>
              <w:t>ноября</w:t>
            </w:r>
          </w:p>
          <w:p w:rsidR="00973F50" w:rsidRPr="00BF7673" w:rsidRDefault="00973F50" w:rsidP="00973F5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7673">
              <w:rPr>
                <w:rFonts w:ascii="Times New Roman" w:hAnsi="Times New Roman" w:cs="Times New Roman"/>
                <w:lang w:eastAsia="ru-RU"/>
              </w:rPr>
              <w:t xml:space="preserve"> декабря</w:t>
            </w:r>
          </w:p>
          <w:p w:rsidR="00973F50" w:rsidRPr="00116291" w:rsidRDefault="00973F50" w:rsidP="00973F5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B517B" w:rsidTr="007B517B">
        <w:tc>
          <w:tcPr>
            <w:tcW w:w="1526" w:type="dxa"/>
            <w:vMerge w:val="restart"/>
            <w:tcBorders>
              <w:top w:val="nil"/>
            </w:tcBorders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</w:tcPr>
          <w:p w:rsidR="007B517B" w:rsidRPr="00AD19CC" w:rsidRDefault="007B517B" w:rsidP="00973F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19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«Сестрица Алёнушка и братец Иванушка»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</w:t>
            </w:r>
          </w:p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«Синяя чашка» М. Матвеева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«Теплый хлеб» </w:t>
            </w:r>
            <w:proofErr w:type="spellStart"/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аустовский</w:t>
            </w:r>
            <w:proofErr w:type="spellEnd"/>
          </w:p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об умном мышонке» С. Маршак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«Цветик-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В. Катаев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«Мамина работа» Е. Пермяк</w:t>
            </w:r>
          </w:p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«Мамина дочка» 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В.Белов</w:t>
            </w:r>
            <w:proofErr w:type="spellEnd"/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«Косточка» 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</w:p>
          <w:p w:rsidR="007B517B" w:rsidRPr="00604D72" w:rsidRDefault="007B517B" w:rsidP="003B11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«Старый дед и внучек» 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Вовка бабушек выручил»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</w:tc>
        <w:tc>
          <w:tcPr>
            <w:tcW w:w="1666" w:type="dxa"/>
          </w:tcPr>
          <w:p w:rsidR="007B517B" w:rsidRPr="00604D72" w:rsidRDefault="003B114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7B517B">
        <w:tc>
          <w:tcPr>
            <w:tcW w:w="1526" w:type="dxa"/>
            <w:vMerge/>
            <w:tcBorders>
              <w:top w:val="nil"/>
            </w:tcBorders>
          </w:tcPr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AD19CC" w:rsidRDefault="007B517B" w:rsidP="00973F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19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стихотворений, разучивание песен на тематику:</w:t>
            </w:r>
          </w:p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 с дочкой», «Мама» А. 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«Мама» К. 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Ибряев</w:t>
            </w:r>
            <w:proofErr w:type="spellEnd"/>
          </w:p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«Мама», «Моя мамочка» Я. Ким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«А что у вас» </w:t>
            </w:r>
            <w:proofErr w:type="spellStart"/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proofErr w:type="spellEnd"/>
          </w:p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«Посидим в тишине» Е. Благинина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«Купание» «Младший брат» А. 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«Маму поздравляют малыши» Л. Миронова</w:t>
            </w:r>
          </w:p>
          <w:p w:rsidR="007B517B" w:rsidRPr="00604D72" w:rsidRDefault="007B517B" w:rsidP="003B11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«Мамин портрет» Г. </w:t>
            </w:r>
            <w:proofErr w:type="spell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«Мамочке подарок» О. Чусовитина</w:t>
            </w:r>
          </w:p>
        </w:tc>
        <w:tc>
          <w:tcPr>
            <w:tcW w:w="1666" w:type="dxa"/>
          </w:tcPr>
          <w:p w:rsidR="007B517B" w:rsidRPr="00604D72" w:rsidRDefault="003B114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7B517B">
        <w:tc>
          <w:tcPr>
            <w:tcW w:w="1526" w:type="dxa"/>
            <w:vMerge/>
            <w:tcBorders>
              <w:top w:val="nil"/>
            </w:tcBorders>
          </w:tcPr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AD19CC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AD19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иллюстраций:</w:t>
            </w:r>
          </w:p>
          <w:p w:rsidR="007B517B" w:rsidRPr="00AD19CC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Папина работа», «Мама - повар»</w:t>
            </w:r>
          </w:p>
        </w:tc>
        <w:tc>
          <w:tcPr>
            <w:tcW w:w="1666" w:type="dxa"/>
          </w:tcPr>
          <w:p w:rsidR="007B517B" w:rsidRPr="00604D72" w:rsidRDefault="003B114B" w:rsidP="003B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A61284">
        <w:tc>
          <w:tcPr>
            <w:tcW w:w="1526" w:type="dxa"/>
            <w:vMerge w:val="restart"/>
          </w:tcPr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ind w:left="-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</w:tcPr>
          <w:p w:rsidR="007B517B" w:rsidRPr="001A144B" w:rsidRDefault="007B517B" w:rsidP="0097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AD19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Опрос детей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«Что я знаю о семье?»</w:t>
            </w:r>
          </w:p>
        </w:tc>
        <w:tc>
          <w:tcPr>
            <w:tcW w:w="1666" w:type="dxa"/>
          </w:tcPr>
          <w:p w:rsidR="007B517B" w:rsidRPr="001A144B" w:rsidRDefault="003B114B" w:rsidP="003B1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фотографий членов семьи, семейных альбомов.</w:t>
            </w:r>
          </w:p>
        </w:tc>
        <w:tc>
          <w:tcPr>
            <w:tcW w:w="1666" w:type="dxa"/>
          </w:tcPr>
          <w:p w:rsidR="007B517B" w:rsidRPr="001A144B" w:rsidRDefault="003B114B" w:rsidP="003B114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1A144B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7B517B" w:rsidRPr="00604D72" w:rsidRDefault="007B517B" w:rsidP="00973F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«Кем быть?»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«Сложи картинку»,                                                         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«Закончи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старше?»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младше?»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«Родственные отношения»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«Раз, два, три, четыре, пять…про кого хочу сказать»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«Назови,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тебя дома ласково называют?»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gramEnd"/>
          </w:p>
        </w:tc>
        <w:tc>
          <w:tcPr>
            <w:tcW w:w="1666" w:type="dxa"/>
          </w:tcPr>
          <w:p w:rsidR="007B517B" w:rsidRPr="00030866" w:rsidRDefault="007B517B" w:rsidP="003B1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  <w:p w:rsidR="007B517B" w:rsidRPr="00604D72" w:rsidRDefault="003B114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1A144B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Сюжетно-ролевые игры:</w:t>
            </w:r>
          </w:p>
          <w:p w:rsidR="007B517B" w:rsidRPr="00030866" w:rsidRDefault="007B517B" w:rsidP="00973F50">
            <w:pPr>
              <w:pStyle w:val="a4"/>
              <w:rPr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«Больница», «Магазин», «Уложить куклу Машу спать», «Шофёр везёт груз».</w:t>
            </w:r>
            <w:r w:rsidRPr="00030866">
              <w:rPr>
                <w:lang w:eastAsia="ru-RU"/>
              </w:rPr>
              <w:t> </w:t>
            </w:r>
          </w:p>
        </w:tc>
        <w:tc>
          <w:tcPr>
            <w:tcW w:w="1666" w:type="dxa"/>
          </w:tcPr>
          <w:p w:rsidR="007B517B" w:rsidRPr="00030866" w:rsidRDefault="007B517B" w:rsidP="003B1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  <w:p w:rsidR="007B517B" w:rsidRPr="001A144B" w:rsidRDefault="003B114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1A144B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3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Беседы: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навыков безопасного поведения дете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дома», </w:t>
            </w: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я помогаю дома»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«Кем работают твои </w:t>
            </w: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родители» (с использованием альбома)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отдыхаем»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«Как я помогаю родителям»</w:t>
            </w:r>
          </w:p>
        </w:tc>
        <w:tc>
          <w:tcPr>
            <w:tcW w:w="1666" w:type="dxa"/>
          </w:tcPr>
          <w:p w:rsidR="007B517B" w:rsidRPr="00030866" w:rsidRDefault="007B517B" w:rsidP="003B1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  <w:p w:rsidR="007B517B" w:rsidRPr="001A144B" w:rsidRDefault="003B114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1A144B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B43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Театрализация по сказкам:</w:t>
            </w:r>
          </w:p>
          <w:p w:rsidR="007B517B" w:rsidRPr="002132E9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«Репка»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«Курочка Ряба»</w:t>
            </w:r>
          </w:p>
        </w:tc>
        <w:tc>
          <w:tcPr>
            <w:tcW w:w="1666" w:type="dxa"/>
          </w:tcPr>
          <w:p w:rsidR="007B517B" w:rsidRPr="001A144B" w:rsidRDefault="003B114B" w:rsidP="003B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517B"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3C055F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14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7B517B" w:rsidRPr="001A144B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Психовозрастные</w:t>
            </w:r>
            <w:proofErr w:type="spellEnd"/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детей младшего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1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развития ребенка 3-4 лет»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 ли обойтись без наказания?»</w:t>
            </w:r>
          </w:p>
          <w:p w:rsidR="007B517B" w:rsidRPr="001A144B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 в семье»</w:t>
            </w:r>
          </w:p>
          <w:p w:rsidR="007B517B" w:rsidRPr="001A144B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дидактическ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игры в семье и детском саду»</w:t>
            </w:r>
            <w:r w:rsidRPr="001A14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«Роль отца в семейном воспитании»</w:t>
            </w:r>
          </w:p>
          <w:p w:rsidR="007B517B" w:rsidRPr="001A144B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6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детей» </w:t>
            </w:r>
          </w:p>
        </w:tc>
        <w:tc>
          <w:tcPr>
            <w:tcW w:w="1666" w:type="dxa"/>
          </w:tcPr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3C055F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3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Выставки: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«Вырастили у себя на огороде»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мама-рукодельница»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руки, не для скуки»</w:t>
            </w:r>
          </w:p>
        </w:tc>
        <w:tc>
          <w:tcPr>
            <w:tcW w:w="1666" w:type="dxa"/>
          </w:tcPr>
          <w:p w:rsidR="007B517B" w:rsidRDefault="007B517B" w:rsidP="003B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517B" w:rsidRPr="001A144B" w:rsidRDefault="007B517B" w:rsidP="003B11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7B517B" w:rsidRPr="001A144B" w:rsidRDefault="007B517B" w:rsidP="003B1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7B517B" w:rsidRPr="00030866" w:rsidRDefault="007B517B" w:rsidP="003B114B">
            <w:pPr>
              <w:pStyle w:val="a4"/>
              <w:jc w:val="center"/>
              <w:rPr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3C055F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0308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B43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Фотовыставки: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папа все умеет»</w:t>
            </w:r>
          </w:p>
          <w:p w:rsidR="007B517B" w:rsidRPr="002132E9" w:rsidRDefault="007B517B" w:rsidP="00973F50">
            <w:pPr>
              <w:pStyle w:val="a4"/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«Мамочка любимая моя!»</w:t>
            </w:r>
          </w:p>
        </w:tc>
        <w:tc>
          <w:tcPr>
            <w:tcW w:w="1666" w:type="dxa"/>
          </w:tcPr>
          <w:p w:rsidR="007B517B" w:rsidRDefault="007B517B" w:rsidP="00973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  <w:p w:rsidR="007B517B" w:rsidRPr="001A144B" w:rsidRDefault="007B517B" w:rsidP="00973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:rsidR="007B517B" w:rsidRPr="001A144B" w:rsidRDefault="007B517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7B517B" w:rsidRPr="00030866" w:rsidRDefault="007B517B" w:rsidP="00973F50">
            <w:pPr>
              <w:pStyle w:val="a4"/>
              <w:jc w:val="center"/>
              <w:rPr>
                <w:lang w:eastAsia="ru-RU"/>
              </w:rPr>
            </w:pPr>
            <w:r w:rsidRPr="001A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3C055F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B435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 детских рисунков:</w:t>
            </w:r>
          </w:p>
          <w:p w:rsidR="007B517B" w:rsidRPr="00B43540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:rsidR="007B517B" w:rsidRPr="003C055F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«Милая мамочка моя»</w:t>
            </w:r>
          </w:p>
        </w:tc>
        <w:tc>
          <w:tcPr>
            <w:tcW w:w="1666" w:type="dxa"/>
          </w:tcPr>
          <w:p w:rsidR="007B517B" w:rsidRDefault="007B517B" w:rsidP="00973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  <w:p w:rsidR="007B517B" w:rsidRPr="003C055F" w:rsidRDefault="007B517B" w:rsidP="00973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C0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7B517B" w:rsidRPr="00030866" w:rsidRDefault="007B517B" w:rsidP="00973F50">
            <w:pPr>
              <w:pStyle w:val="a4"/>
              <w:jc w:val="center"/>
              <w:rPr>
                <w:lang w:eastAsia="ru-RU"/>
              </w:rPr>
            </w:pPr>
            <w:r w:rsidRPr="003C0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604D72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4D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B517B" w:rsidRPr="003C055F" w:rsidRDefault="007B517B" w:rsidP="00973F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семьи в речевом воспитании»</w:t>
            </w:r>
          </w:p>
        </w:tc>
        <w:tc>
          <w:tcPr>
            <w:tcW w:w="1666" w:type="dxa"/>
          </w:tcPr>
          <w:p w:rsidR="007B517B" w:rsidRPr="003C055F" w:rsidRDefault="007B517B" w:rsidP="00973F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C0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</w:tr>
      <w:tr w:rsidR="007B517B" w:rsidTr="00A61284">
        <w:tc>
          <w:tcPr>
            <w:tcW w:w="1526" w:type="dxa"/>
            <w:vMerge w:val="restart"/>
          </w:tcPr>
          <w:p w:rsidR="007B517B" w:rsidRPr="003B114B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  <w:r w:rsidRP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7B517B" w:rsidRPr="003B114B" w:rsidRDefault="007B517B" w:rsidP="00973F50">
            <w:pPr>
              <w:pStyle w:val="a4"/>
              <w:rPr>
                <w:lang w:eastAsia="ru-RU"/>
              </w:rPr>
            </w:pPr>
            <w:r w:rsidRPr="003B11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  <w:p w:rsidR="007B517B" w:rsidRPr="00030866" w:rsidRDefault="007B517B" w:rsidP="00973F50">
            <w:pPr>
              <w:spacing w:after="0" w:line="240" w:lineRule="auto"/>
              <w:rPr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7B517B" w:rsidRPr="00030866" w:rsidRDefault="007B517B" w:rsidP="00973F50">
            <w:pPr>
              <w:spacing w:after="0" w:line="240" w:lineRule="auto"/>
              <w:rPr>
                <w:lang w:eastAsia="ru-RU"/>
              </w:rPr>
            </w:pPr>
            <w:r w:rsidRPr="0003086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</w:tcPr>
          <w:p w:rsidR="007B517B" w:rsidRPr="003C055F" w:rsidRDefault="007B517B" w:rsidP="00973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6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«Успехи 2-й младшей группы. </w:t>
            </w:r>
            <w:r w:rsidRPr="003C0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 - что может быть дороже»</w:t>
            </w:r>
          </w:p>
        </w:tc>
        <w:tc>
          <w:tcPr>
            <w:tcW w:w="1666" w:type="dxa"/>
          </w:tcPr>
          <w:p w:rsidR="007B517B" w:rsidRPr="00B43540" w:rsidRDefault="007B517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517B" w:rsidRPr="00B43540" w:rsidRDefault="007B517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3C055F" w:rsidRDefault="007B517B" w:rsidP="00973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Опрос детей: «Семья глазами детей». </w:t>
            </w:r>
          </w:p>
        </w:tc>
        <w:tc>
          <w:tcPr>
            <w:tcW w:w="1666" w:type="dxa"/>
          </w:tcPr>
          <w:p w:rsidR="007B517B" w:rsidRPr="00B43540" w:rsidRDefault="007B517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B517B" w:rsidTr="00A61284">
        <w:tc>
          <w:tcPr>
            <w:tcW w:w="1526" w:type="dxa"/>
            <w:vMerge/>
          </w:tcPr>
          <w:p w:rsidR="007B517B" w:rsidRPr="00030866" w:rsidRDefault="007B517B" w:rsidP="00973F50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7B517B" w:rsidRPr="003C055F" w:rsidRDefault="007B517B" w:rsidP="00973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Методический продукт: Презентация проекта «Моя семья» </w:t>
            </w:r>
          </w:p>
        </w:tc>
        <w:tc>
          <w:tcPr>
            <w:tcW w:w="1666" w:type="dxa"/>
          </w:tcPr>
          <w:p w:rsidR="007B517B" w:rsidRPr="00B43540" w:rsidRDefault="007B517B" w:rsidP="00973F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F7673" w:rsidRPr="00704293" w:rsidRDefault="00BF7673" w:rsidP="00BF7673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2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042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Оценка результатов  </w:t>
      </w:r>
    </w:p>
    <w:p w:rsidR="00BF7673" w:rsidRPr="00704293" w:rsidRDefault="00BF7673" w:rsidP="00BF767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293">
        <w:rPr>
          <w:rFonts w:ascii="Times New Roman" w:hAnsi="Times New Roman" w:cs="Times New Roman"/>
          <w:sz w:val="28"/>
          <w:szCs w:val="28"/>
          <w:lang w:eastAsia="ru-RU"/>
        </w:rPr>
        <w:t>Достигнутые результаты позволяют сделать вывод о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организованные  мероприятия </w:t>
      </w:r>
      <w:r w:rsidRPr="00704293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проекта: беседы, выставки, тематические занятия, совместная деятельность детей и родителей,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повысили знания детей</w:t>
      </w:r>
      <w:r w:rsidRPr="00704293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нравственно – патриотического воспитания в вопросах касающихся своей семьи, родители стали активней участвовать в мероприятиях проходимых в детском саду.</w:t>
      </w:r>
    </w:p>
    <w:p w:rsidR="00BF7673" w:rsidRPr="00BF7673" w:rsidRDefault="00BF7673" w:rsidP="00BF7673">
      <w:pPr>
        <w:shd w:val="clear" w:color="auto" w:fill="FFFFFF"/>
        <w:spacing w:after="0" w:line="240" w:lineRule="auto"/>
        <w:ind w:left="-567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BF767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7673" w:rsidRPr="00BF7673" w:rsidRDefault="00BF7673" w:rsidP="00BF7673">
      <w:pPr>
        <w:pStyle w:val="a4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673"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BF7673" w:rsidRPr="00BF7673" w:rsidRDefault="00BF7673" w:rsidP="00BF7673">
      <w:pPr>
        <w:pStyle w:val="a4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673" w:rsidRPr="00BF7673" w:rsidRDefault="00BF7673" w:rsidP="00BF7673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F767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. Зверева О.Х., Кротова Т.В., «Общение педагога с родителями в ДОУ»: </w:t>
      </w:r>
      <w:proofErr w:type="gram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>.:                                       Т.Ц. Сфера, 2005.</w:t>
      </w:r>
    </w:p>
    <w:p w:rsidR="00BF7673" w:rsidRPr="00BF7673" w:rsidRDefault="00BF7673" w:rsidP="00BF7673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F7673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. Свирская Л., «Работа с семьей: необязательные инструкции»: </w:t>
      </w:r>
      <w:proofErr w:type="gram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 - Пресс, 2007.</w:t>
      </w:r>
    </w:p>
    <w:p w:rsidR="00BF7673" w:rsidRPr="00BF7673" w:rsidRDefault="00BF7673" w:rsidP="00BF7673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F767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. Козлова А.В., </w:t>
      </w:r>
      <w:proofErr w:type="spell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Дешулина</w:t>
      </w:r>
      <w:proofErr w:type="spell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 Р.П. «Работа с семьей»: </w:t>
      </w:r>
      <w:proofErr w:type="gram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>.: Т.У. Сфера, 2004.</w:t>
      </w:r>
    </w:p>
    <w:p w:rsidR="00BF7673" w:rsidRPr="00BF7673" w:rsidRDefault="00BF7673" w:rsidP="00BF7673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F7673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Колентьева</w:t>
      </w:r>
      <w:proofErr w:type="spell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Калемуллина</w:t>
      </w:r>
      <w:proofErr w:type="spell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 С., «Праздники в детском саду»: </w:t>
      </w:r>
      <w:proofErr w:type="gram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>.: Просвещение, 2001.</w:t>
      </w:r>
    </w:p>
    <w:p w:rsidR="00BF7673" w:rsidRPr="00BF7673" w:rsidRDefault="00BF7673" w:rsidP="00BF7673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F7673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76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>Шорыгина «Беседы об этикете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3AF8" w:rsidRPr="00BF7673" w:rsidRDefault="00BF7673" w:rsidP="00BF7673">
      <w:pPr>
        <w:pStyle w:val="a4"/>
        <w:ind w:left="-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F7673">
        <w:rPr>
          <w:rFonts w:ascii="Times New Roman" w:hAnsi="Times New Roman" w:cs="Times New Roman"/>
          <w:sz w:val="24"/>
          <w:szCs w:val="24"/>
          <w:lang w:eastAsia="ru-RU"/>
        </w:rPr>
        <w:t xml:space="preserve">. Карпова, С.Н. Игра и нравственное развитие дошкольников [Текст]: / С.Н. Карпова, Л.Г. </w:t>
      </w:r>
      <w:proofErr w:type="spellStart"/>
      <w:r w:rsidRPr="00BF7673">
        <w:rPr>
          <w:rFonts w:ascii="Times New Roman" w:hAnsi="Times New Roman" w:cs="Times New Roman"/>
          <w:sz w:val="24"/>
          <w:szCs w:val="24"/>
          <w:lang w:eastAsia="ru-RU"/>
        </w:rPr>
        <w:t>Лысюк</w:t>
      </w:r>
      <w:proofErr w:type="spellEnd"/>
      <w:r w:rsidRPr="00BF7673">
        <w:rPr>
          <w:rFonts w:ascii="Times New Roman" w:hAnsi="Times New Roman" w:cs="Times New Roman"/>
          <w:sz w:val="24"/>
          <w:szCs w:val="24"/>
          <w:lang w:eastAsia="ru-RU"/>
        </w:rPr>
        <w:t>. – М.: Изд-во МГУ, 1986. – 142с.</w:t>
      </w:r>
    </w:p>
    <w:sectPr w:rsidR="00493AF8" w:rsidRPr="00BF7673" w:rsidSect="00BF76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7F7"/>
    <w:multiLevelType w:val="multilevel"/>
    <w:tmpl w:val="0968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63C28"/>
    <w:multiLevelType w:val="multilevel"/>
    <w:tmpl w:val="0968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73320"/>
    <w:multiLevelType w:val="hybridMultilevel"/>
    <w:tmpl w:val="423E9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4C"/>
    <w:rsid w:val="0005394C"/>
    <w:rsid w:val="00136295"/>
    <w:rsid w:val="003B114B"/>
    <w:rsid w:val="00493AF8"/>
    <w:rsid w:val="006E2253"/>
    <w:rsid w:val="007B517B"/>
    <w:rsid w:val="00973F50"/>
    <w:rsid w:val="00A61284"/>
    <w:rsid w:val="00BF7673"/>
    <w:rsid w:val="00E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76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7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2020-11-16T08:50:00Z</dcterms:created>
  <dcterms:modified xsi:type="dcterms:W3CDTF">2020-11-16T09:32:00Z</dcterms:modified>
</cp:coreProperties>
</file>