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72" w:rsidRPr="00E634D6" w:rsidRDefault="00357472" w:rsidP="00357472">
      <w:pPr>
        <w:ind w:left="-567" w:firstLine="284"/>
        <w:jc w:val="center"/>
        <w:rPr>
          <w:rFonts w:eastAsia="Times New Roman"/>
          <w:sz w:val="28"/>
          <w:szCs w:val="28"/>
          <w:shd w:val="clear" w:color="auto" w:fill="FFFFFF"/>
        </w:rPr>
      </w:pPr>
      <w:r w:rsidRPr="00E634D6">
        <w:rPr>
          <w:rFonts w:eastAsia="Times New Roman"/>
          <w:sz w:val="28"/>
          <w:szCs w:val="28"/>
          <w:shd w:val="clear" w:color="auto" w:fill="FFFFFF"/>
        </w:rPr>
        <w:t>Муниципальное казенное дошкольное образовательное учреждение –</w:t>
      </w:r>
    </w:p>
    <w:p w:rsidR="00357472" w:rsidRPr="00E634D6" w:rsidRDefault="00357472" w:rsidP="00357472">
      <w:pPr>
        <w:ind w:left="-567" w:firstLine="284"/>
        <w:jc w:val="center"/>
        <w:rPr>
          <w:rFonts w:eastAsia="Times New Roman"/>
          <w:sz w:val="28"/>
          <w:szCs w:val="28"/>
          <w:shd w:val="clear" w:color="auto" w:fill="FFFFFF"/>
        </w:rPr>
      </w:pPr>
      <w:r w:rsidRPr="00E634D6">
        <w:rPr>
          <w:rFonts w:eastAsia="Times New Roman"/>
          <w:sz w:val="28"/>
          <w:szCs w:val="28"/>
          <w:shd w:val="clear" w:color="auto" w:fill="FFFFFF"/>
        </w:rPr>
        <w:t>детский сад комбинированного вида №3</w:t>
      </w:r>
    </w:p>
    <w:p w:rsidR="00357472" w:rsidRPr="00E634D6" w:rsidRDefault="00357472" w:rsidP="00357472">
      <w:pPr>
        <w:ind w:left="-567" w:firstLine="284"/>
        <w:jc w:val="center"/>
        <w:rPr>
          <w:rFonts w:eastAsia="Times New Roman"/>
          <w:sz w:val="28"/>
          <w:szCs w:val="28"/>
          <w:shd w:val="clear" w:color="auto" w:fill="FFFFFF"/>
        </w:rPr>
      </w:pPr>
      <w:r w:rsidRPr="00E634D6">
        <w:rPr>
          <w:rFonts w:eastAsia="Times New Roman"/>
          <w:sz w:val="28"/>
          <w:szCs w:val="28"/>
          <w:shd w:val="clear" w:color="auto" w:fill="FFFFFF"/>
        </w:rPr>
        <w:t>Барабинского района Новосибирской области</w:t>
      </w:r>
    </w:p>
    <w:p w:rsidR="00357472" w:rsidRPr="00E634D6"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Pr="00E634D6" w:rsidRDefault="00357472" w:rsidP="00357472">
      <w:pPr>
        <w:shd w:val="clear" w:color="auto" w:fill="FFFFFF"/>
        <w:ind w:left="-567"/>
        <w:jc w:val="center"/>
        <w:outlineLvl w:val="0"/>
        <w:rPr>
          <w:sz w:val="28"/>
          <w:szCs w:val="28"/>
        </w:rPr>
      </w:pPr>
    </w:p>
    <w:p w:rsidR="00357472" w:rsidRDefault="00357472" w:rsidP="00357472">
      <w:pPr>
        <w:ind w:left="640"/>
        <w:jc w:val="center"/>
        <w:rPr>
          <w:rFonts w:eastAsia="Times New Roman"/>
          <w:b/>
          <w:bCs/>
          <w:sz w:val="28"/>
          <w:szCs w:val="28"/>
        </w:rPr>
      </w:pPr>
      <w:r w:rsidRPr="00357472">
        <w:rPr>
          <w:rFonts w:eastAsia="Times New Roman"/>
          <w:b/>
          <w:bCs/>
          <w:sz w:val="28"/>
          <w:szCs w:val="28"/>
        </w:rPr>
        <w:t>Мастер класс</w:t>
      </w:r>
      <w:r>
        <w:rPr>
          <w:rFonts w:eastAsia="Times New Roman"/>
          <w:b/>
          <w:bCs/>
          <w:sz w:val="28"/>
          <w:szCs w:val="28"/>
        </w:rPr>
        <w:t xml:space="preserve"> для педагогов ДОУ </w:t>
      </w:r>
    </w:p>
    <w:p w:rsidR="00357472" w:rsidRPr="00357472" w:rsidRDefault="00357472" w:rsidP="00357472">
      <w:pPr>
        <w:ind w:left="640"/>
        <w:jc w:val="center"/>
        <w:rPr>
          <w:rFonts w:eastAsia="Times New Roman"/>
          <w:b/>
          <w:bCs/>
          <w:sz w:val="28"/>
          <w:szCs w:val="28"/>
        </w:rPr>
      </w:pPr>
    </w:p>
    <w:p w:rsidR="00357472" w:rsidRPr="00357472" w:rsidRDefault="00357472" w:rsidP="00357472">
      <w:pPr>
        <w:ind w:left="640"/>
        <w:jc w:val="center"/>
        <w:rPr>
          <w:rFonts w:eastAsia="Times New Roman"/>
          <w:b/>
          <w:bCs/>
          <w:sz w:val="28"/>
          <w:szCs w:val="28"/>
        </w:rPr>
      </w:pPr>
      <w:r w:rsidRPr="00357472">
        <w:rPr>
          <w:rFonts w:eastAsia="Times New Roman"/>
          <w:b/>
          <w:bCs/>
          <w:sz w:val="28"/>
          <w:szCs w:val="28"/>
        </w:rPr>
        <w:t xml:space="preserve">«Игры и упражнения </w:t>
      </w:r>
      <w:proofErr w:type="gramStart"/>
      <w:r w:rsidRPr="00357472">
        <w:rPr>
          <w:rFonts w:eastAsia="Times New Roman"/>
          <w:b/>
          <w:bCs/>
          <w:sz w:val="28"/>
          <w:szCs w:val="28"/>
        </w:rPr>
        <w:t>для</w:t>
      </w:r>
      <w:proofErr w:type="gramEnd"/>
    </w:p>
    <w:p w:rsidR="00357472" w:rsidRPr="00357472" w:rsidRDefault="00357472" w:rsidP="00357472">
      <w:pPr>
        <w:ind w:left="640"/>
        <w:jc w:val="center"/>
        <w:rPr>
          <w:sz w:val="28"/>
          <w:szCs w:val="28"/>
        </w:rPr>
      </w:pPr>
      <w:r w:rsidRPr="00357472">
        <w:rPr>
          <w:rFonts w:eastAsia="Times New Roman"/>
          <w:b/>
          <w:bCs/>
          <w:sz w:val="28"/>
          <w:szCs w:val="28"/>
        </w:rPr>
        <w:t>эмоционального благополучия детей в группе»</w:t>
      </w:r>
    </w:p>
    <w:p w:rsidR="00357472" w:rsidRP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outlineLvl w:val="0"/>
        <w:rPr>
          <w:sz w:val="28"/>
          <w:szCs w:val="28"/>
        </w:rPr>
      </w:pPr>
    </w:p>
    <w:p w:rsidR="00357472" w:rsidRDefault="00357472" w:rsidP="00357472">
      <w:pPr>
        <w:shd w:val="clear" w:color="auto" w:fill="FFFFFF"/>
        <w:ind w:left="-567"/>
        <w:jc w:val="right"/>
        <w:outlineLvl w:val="0"/>
        <w:rPr>
          <w:sz w:val="28"/>
          <w:szCs w:val="28"/>
        </w:rPr>
      </w:pPr>
      <w:r>
        <w:rPr>
          <w:sz w:val="28"/>
          <w:szCs w:val="28"/>
        </w:rPr>
        <w:t>Подготовила</w:t>
      </w:r>
    </w:p>
    <w:p w:rsidR="00357472" w:rsidRDefault="00357472" w:rsidP="00357472">
      <w:pPr>
        <w:shd w:val="clear" w:color="auto" w:fill="FFFFFF"/>
        <w:ind w:left="-567"/>
        <w:jc w:val="right"/>
        <w:outlineLvl w:val="0"/>
        <w:rPr>
          <w:sz w:val="28"/>
          <w:szCs w:val="28"/>
        </w:rPr>
      </w:pPr>
      <w:r>
        <w:rPr>
          <w:sz w:val="28"/>
          <w:szCs w:val="28"/>
        </w:rPr>
        <w:t>педагог-психолог</w:t>
      </w:r>
    </w:p>
    <w:p w:rsidR="00357472" w:rsidRDefault="00357472" w:rsidP="00357472">
      <w:pPr>
        <w:shd w:val="clear" w:color="auto" w:fill="FFFFFF"/>
        <w:ind w:left="-567"/>
        <w:jc w:val="right"/>
        <w:outlineLvl w:val="0"/>
        <w:rPr>
          <w:sz w:val="28"/>
          <w:szCs w:val="28"/>
        </w:rPr>
      </w:pPr>
      <w:r>
        <w:rPr>
          <w:sz w:val="28"/>
          <w:szCs w:val="28"/>
        </w:rPr>
        <w:t>Ященко Г.Г.</w:t>
      </w:r>
    </w:p>
    <w:p w:rsidR="00357472" w:rsidRDefault="00357472" w:rsidP="00357472">
      <w:pPr>
        <w:shd w:val="clear" w:color="auto" w:fill="FFFFFF"/>
        <w:ind w:left="-567"/>
        <w:jc w:val="right"/>
        <w:outlineLvl w:val="0"/>
        <w:rPr>
          <w:sz w:val="28"/>
          <w:szCs w:val="28"/>
        </w:rPr>
      </w:pPr>
    </w:p>
    <w:p w:rsidR="00357472" w:rsidRDefault="00357472" w:rsidP="00357472">
      <w:pPr>
        <w:shd w:val="clear" w:color="auto" w:fill="FFFFFF"/>
        <w:ind w:left="-567"/>
        <w:jc w:val="right"/>
        <w:outlineLvl w:val="0"/>
        <w:rPr>
          <w:sz w:val="28"/>
          <w:szCs w:val="28"/>
        </w:rPr>
      </w:pPr>
    </w:p>
    <w:p w:rsidR="00357472" w:rsidRDefault="00357472" w:rsidP="00357472">
      <w:pPr>
        <w:shd w:val="clear" w:color="auto" w:fill="FFFFFF"/>
        <w:ind w:left="-567"/>
        <w:jc w:val="right"/>
        <w:outlineLvl w:val="0"/>
        <w:rPr>
          <w:sz w:val="28"/>
          <w:szCs w:val="28"/>
        </w:rPr>
      </w:pPr>
    </w:p>
    <w:p w:rsidR="00357472" w:rsidRDefault="00357472" w:rsidP="00357472">
      <w:pPr>
        <w:shd w:val="clear" w:color="auto" w:fill="FFFFFF"/>
        <w:ind w:left="-567"/>
        <w:jc w:val="right"/>
        <w:outlineLvl w:val="0"/>
        <w:rPr>
          <w:sz w:val="28"/>
          <w:szCs w:val="28"/>
        </w:rPr>
      </w:pPr>
    </w:p>
    <w:p w:rsidR="00357472" w:rsidRDefault="00357472" w:rsidP="00357472">
      <w:pPr>
        <w:shd w:val="clear" w:color="auto" w:fill="FFFFFF"/>
        <w:ind w:left="-567"/>
        <w:jc w:val="center"/>
        <w:outlineLvl w:val="0"/>
        <w:rPr>
          <w:sz w:val="28"/>
          <w:szCs w:val="28"/>
        </w:rPr>
      </w:pPr>
      <w:r>
        <w:rPr>
          <w:sz w:val="28"/>
          <w:szCs w:val="28"/>
        </w:rPr>
        <w:t>Барабинск, 2019</w:t>
      </w:r>
      <w:r>
        <w:rPr>
          <w:sz w:val="28"/>
          <w:szCs w:val="28"/>
        </w:rPr>
        <w:t>г</w:t>
      </w: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357472" w:rsidRDefault="00357472" w:rsidP="00357472">
      <w:pPr>
        <w:shd w:val="clear" w:color="auto" w:fill="FFFFFF"/>
        <w:ind w:left="-567"/>
        <w:jc w:val="center"/>
        <w:outlineLvl w:val="0"/>
        <w:rPr>
          <w:sz w:val="28"/>
          <w:szCs w:val="28"/>
        </w:rPr>
      </w:pPr>
    </w:p>
    <w:p w:rsidR="00574AFB" w:rsidRDefault="00574AFB">
      <w:pPr>
        <w:spacing w:line="248" w:lineRule="exact"/>
        <w:rPr>
          <w:sz w:val="24"/>
          <w:szCs w:val="24"/>
        </w:rPr>
      </w:pPr>
    </w:p>
    <w:p w:rsidR="00574AFB" w:rsidRDefault="00574AFB">
      <w:pPr>
        <w:spacing w:line="248" w:lineRule="exact"/>
        <w:rPr>
          <w:sz w:val="24"/>
          <w:szCs w:val="24"/>
        </w:rPr>
      </w:pPr>
    </w:p>
    <w:p w:rsidR="00574AFB" w:rsidRDefault="00357472" w:rsidP="00357472">
      <w:pPr>
        <w:ind w:firstLine="284"/>
        <w:jc w:val="both"/>
        <w:rPr>
          <w:sz w:val="20"/>
          <w:szCs w:val="20"/>
        </w:rPr>
      </w:pPr>
      <w:r>
        <w:rPr>
          <w:rFonts w:eastAsia="Times New Roman"/>
          <w:b/>
          <w:bCs/>
          <w:sz w:val="24"/>
          <w:szCs w:val="24"/>
        </w:rPr>
        <w:t xml:space="preserve">Эмоции </w:t>
      </w:r>
      <w:r>
        <w:rPr>
          <w:rFonts w:eastAsia="Times New Roman"/>
          <w:sz w:val="24"/>
          <w:szCs w:val="24"/>
        </w:rPr>
        <w:t>(от латинского</w:t>
      </w:r>
      <w:r>
        <w:rPr>
          <w:rFonts w:eastAsia="Times New Roman"/>
          <w:b/>
          <w:bCs/>
          <w:sz w:val="24"/>
          <w:szCs w:val="24"/>
        </w:rPr>
        <w:t xml:space="preserve"> </w:t>
      </w:r>
      <w:r>
        <w:rPr>
          <w:rFonts w:eastAsia="Times New Roman"/>
          <w:sz w:val="24"/>
          <w:szCs w:val="24"/>
        </w:rPr>
        <w:t>emovere –</w:t>
      </w:r>
      <w:r>
        <w:rPr>
          <w:rFonts w:eastAsia="Times New Roman"/>
          <w:b/>
          <w:bCs/>
          <w:sz w:val="24"/>
          <w:szCs w:val="24"/>
        </w:rPr>
        <w:t xml:space="preserve"> </w:t>
      </w:r>
      <w:r>
        <w:rPr>
          <w:rFonts w:eastAsia="Times New Roman"/>
          <w:sz w:val="24"/>
          <w:szCs w:val="24"/>
        </w:rPr>
        <w:t>потрясаю,</w:t>
      </w:r>
      <w:r>
        <w:rPr>
          <w:rFonts w:eastAsia="Times New Roman"/>
          <w:b/>
          <w:bCs/>
          <w:sz w:val="24"/>
          <w:szCs w:val="24"/>
        </w:rPr>
        <w:t xml:space="preserve"> </w:t>
      </w:r>
      <w:r>
        <w:rPr>
          <w:rFonts w:eastAsia="Times New Roman"/>
          <w:sz w:val="24"/>
          <w:szCs w:val="24"/>
        </w:rPr>
        <w:t>волную) –</w:t>
      </w:r>
      <w:r>
        <w:rPr>
          <w:rFonts w:eastAsia="Times New Roman"/>
          <w:b/>
          <w:bCs/>
          <w:sz w:val="24"/>
          <w:szCs w:val="24"/>
        </w:rPr>
        <w:t xml:space="preserve"> </w:t>
      </w:r>
      <w:r>
        <w:rPr>
          <w:rFonts w:eastAsia="Times New Roman"/>
          <w:sz w:val="24"/>
          <w:szCs w:val="24"/>
        </w:rPr>
        <w:t>это часть психической жизни личности,</w:t>
      </w:r>
      <w:r>
        <w:rPr>
          <w:rFonts w:eastAsia="Times New Roman"/>
          <w:b/>
          <w:bCs/>
          <w:sz w:val="24"/>
          <w:szCs w:val="24"/>
        </w:rPr>
        <w:t xml:space="preserve"> </w:t>
      </w:r>
      <w:r>
        <w:rPr>
          <w:rFonts w:eastAsia="Times New Roman"/>
          <w:sz w:val="24"/>
          <w:szCs w:val="24"/>
        </w:rPr>
        <w:t xml:space="preserve">определяющая </w:t>
      </w:r>
      <w:r>
        <w:rPr>
          <w:rFonts w:eastAsia="Times New Roman"/>
          <w:sz w:val="24"/>
          <w:szCs w:val="24"/>
        </w:rPr>
        <w:t>отношение человека к окружающей действительности и к самому себе. Эмоции сопровождают все происходящие в жизни события, направляют активность всех психических процессов: мышления, памяти, внимания, речи и др.</w:t>
      </w:r>
    </w:p>
    <w:p w:rsidR="00574AFB" w:rsidRDefault="00357472" w:rsidP="00357472">
      <w:pPr>
        <w:ind w:firstLine="284"/>
        <w:jc w:val="both"/>
        <w:rPr>
          <w:sz w:val="20"/>
          <w:szCs w:val="20"/>
        </w:rPr>
      </w:pPr>
      <w:r>
        <w:rPr>
          <w:rFonts w:eastAsia="Times New Roman"/>
          <w:sz w:val="24"/>
          <w:szCs w:val="24"/>
        </w:rPr>
        <w:t>Именно поэтому многие психологи (Л.И. Божович,</w:t>
      </w:r>
      <w:r>
        <w:rPr>
          <w:rFonts w:eastAsia="Times New Roman"/>
          <w:sz w:val="24"/>
          <w:szCs w:val="24"/>
        </w:rPr>
        <w:t xml:space="preserve"> В.К. Вилюнас, А.В. Запорожец, В.П. Зинченко, К.Э. Изард, А.Н. Леонтьев, Б.Г. Мещеряков, Н.Я. Семаго и др.) утверждают, что формирование эмоций человека являются важнейшим условием развития его как личности.</w:t>
      </w:r>
    </w:p>
    <w:p w:rsidR="00574AFB" w:rsidRDefault="00357472" w:rsidP="00357472">
      <w:pPr>
        <w:ind w:firstLine="284"/>
        <w:jc w:val="both"/>
        <w:rPr>
          <w:sz w:val="20"/>
          <w:szCs w:val="20"/>
        </w:rPr>
      </w:pPr>
      <w:r>
        <w:rPr>
          <w:rFonts w:eastAsia="Times New Roman"/>
          <w:sz w:val="24"/>
          <w:szCs w:val="24"/>
        </w:rPr>
        <w:t>Эмоциональное благополучие является важной сост</w:t>
      </w:r>
      <w:r>
        <w:rPr>
          <w:rFonts w:eastAsia="Times New Roman"/>
          <w:sz w:val="24"/>
          <w:szCs w:val="24"/>
        </w:rPr>
        <w:t>авляющей психологической жизни дошкольника, так как для этого возраста наиболее актуальны яркие проявления чувств и эмоций, импульсивность.</w:t>
      </w:r>
    </w:p>
    <w:p w:rsidR="00574AFB" w:rsidRDefault="00357472" w:rsidP="00357472">
      <w:pPr>
        <w:ind w:firstLine="284"/>
        <w:jc w:val="both"/>
        <w:rPr>
          <w:sz w:val="20"/>
          <w:szCs w:val="20"/>
        </w:rPr>
      </w:pPr>
      <w:r>
        <w:rPr>
          <w:rFonts w:eastAsia="Times New Roman"/>
          <w:sz w:val="24"/>
          <w:szCs w:val="24"/>
        </w:rPr>
        <w:t xml:space="preserve">Наиболее важным фактором, оказывающим воздействие на эмоциональное состояние, является окружающая среда. Организуя </w:t>
      </w:r>
      <w:r>
        <w:rPr>
          <w:rFonts w:eastAsia="Times New Roman"/>
          <w:sz w:val="24"/>
          <w:szCs w:val="24"/>
        </w:rPr>
        <w:t xml:space="preserve">среду группы необходимо ориентироваться на создание не только предметно-развивающей, но и эмоционально-развивающей среды, т.е. такой, которая способствует разностороннему и полноценному развитию эмоционально-чувственной сферы ребенка. Для выполнения такой </w:t>
      </w:r>
      <w:r>
        <w:rPr>
          <w:rFonts w:eastAsia="Times New Roman"/>
          <w:sz w:val="24"/>
          <w:szCs w:val="24"/>
        </w:rPr>
        <w:t>задачи необходимо определить условия (или компоненты среды), влияющие на эмоциональную атмосферу ДОУ.</w:t>
      </w:r>
    </w:p>
    <w:p w:rsidR="00574AFB" w:rsidRDefault="00574AFB" w:rsidP="00357472">
      <w:pPr>
        <w:ind w:firstLine="284"/>
        <w:rPr>
          <w:sz w:val="24"/>
          <w:szCs w:val="24"/>
        </w:rPr>
      </w:pPr>
    </w:p>
    <w:p w:rsidR="00574AFB" w:rsidRDefault="00357472" w:rsidP="00357472">
      <w:pPr>
        <w:numPr>
          <w:ilvl w:val="1"/>
          <w:numId w:val="1"/>
        </w:numPr>
        <w:tabs>
          <w:tab w:val="left" w:pos="580"/>
        </w:tabs>
        <w:ind w:firstLine="284"/>
        <w:rPr>
          <w:rFonts w:eastAsia="Times New Roman"/>
          <w:sz w:val="24"/>
          <w:szCs w:val="24"/>
        </w:rPr>
      </w:pPr>
      <w:r>
        <w:rPr>
          <w:rFonts w:eastAsia="Times New Roman"/>
          <w:sz w:val="24"/>
          <w:szCs w:val="24"/>
        </w:rPr>
        <w:t>ним относятся:</w:t>
      </w:r>
    </w:p>
    <w:p w:rsidR="00574AFB" w:rsidRDefault="00357472" w:rsidP="00357472">
      <w:pPr>
        <w:numPr>
          <w:ilvl w:val="0"/>
          <w:numId w:val="1"/>
        </w:numPr>
        <w:tabs>
          <w:tab w:val="left" w:pos="504"/>
        </w:tabs>
        <w:ind w:firstLine="284"/>
        <w:rPr>
          <w:rFonts w:eastAsia="Times New Roman"/>
          <w:sz w:val="24"/>
          <w:szCs w:val="24"/>
        </w:rPr>
      </w:pPr>
      <w:r>
        <w:rPr>
          <w:rFonts w:eastAsia="Times New Roman"/>
          <w:sz w:val="24"/>
          <w:szCs w:val="24"/>
        </w:rPr>
        <w:t>профессиональная установка педагога на организацию эмоционально-развивающей среды в группе ДОУ – эмоционально-поддерживающий компонент ср</w:t>
      </w:r>
      <w:r>
        <w:rPr>
          <w:rFonts w:eastAsia="Times New Roman"/>
          <w:sz w:val="24"/>
          <w:szCs w:val="24"/>
        </w:rPr>
        <w:t>еды;</w:t>
      </w:r>
    </w:p>
    <w:p w:rsidR="00574AFB" w:rsidRDefault="00357472" w:rsidP="00357472">
      <w:pPr>
        <w:numPr>
          <w:ilvl w:val="0"/>
          <w:numId w:val="1"/>
        </w:numPr>
        <w:tabs>
          <w:tab w:val="left" w:pos="436"/>
        </w:tabs>
        <w:ind w:firstLine="284"/>
        <w:rPr>
          <w:rFonts w:eastAsia="Times New Roman"/>
          <w:sz w:val="24"/>
          <w:szCs w:val="24"/>
        </w:rPr>
      </w:pPr>
      <w:r>
        <w:rPr>
          <w:rFonts w:eastAsia="Times New Roman"/>
          <w:sz w:val="24"/>
          <w:szCs w:val="24"/>
        </w:rPr>
        <w:t>внешняя обстановка (цветовое решение, удобство мебели и пр.) – эмоционально-настраивающий компонент среды;</w:t>
      </w:r>
    </w:p>
    <w:p w:rsidR="00574AFB" w:rsidRDefault="00357472" w:rsidP="00357472">
      <w:pPr>
        <w:numPr>
          <w:ilvl w:val="0"/>
          <w:numId w:val="1"/>
        </w:numPr>
        <w:tabs>
          <w:tab w:val="left" w:pos="496"/>
        </w:tabs>
        <w:ind w:firstLine="284"/>
        <w:rPr>
          <w:rFonts w:eastAsia="Times New Roman"/>
          <w:sz w:val="24"/>
          <w:szCs w:val="24"/>
        </w:rPr>
      </w:pPr>
      <w:r>
        <w:rPr>
          <w:rFonts w:eastAsia="Times New Roman"/>
          <w:sz w:val="24"/>
          <w:szCs w:val="24"/>
        </w:rPr>
        <w:t>режимные моменты, определяющие процесс пребывания ребенка в группе детского сада – эмоционально-стабилизирующий компонент среды;</w:t>
      </w:r>
    </w:p>
    <w:p w:rsidR="00574AFB" w:rsidRDefault="00357472" w:rsidP="00357472">
      <w:pPr>
        <w:numPr>
          <w:ilvl w:val="0"/>
          <w:numId w:val="1"/>
        </w:numPr>
        <w:tabs>
          <w:tab w:val="left" w:pos="548"/>
        </w:tabs>
        <w:ind w:firstLine="284"/>
        <w:rPr>
          <w:rFonts w:eastAsia="Times New Roman"/>
          <w:sz w:val="24"/>
          <w:szCs w:val="24"/>
        </w:rPr>
      </w:pPr>
      <w:r>
        <w:rPr>
          <w:rFonts w:eastAsia="Times New Roman"/>
          <w:sz w:val="24"/>
          <w:szCs w:val="24"/>
        </w:rPr>
        <w:t>разнообразие занятости детей – игры, занятия, сюрпризные моменты – эмоционально-активизирующий компонент среды ДОУ;</w:t>
      </w:r>
    </w:p>
    <w:p w:rsidR="00574AFB" w:rsidRDefault="00357472" w:rsidP="00357472">
      <w:pPr>
        <w:numPr>
          <w:ilvl w:val="0"/>
          <w:numId w:val="1"/>
        </w:numPr>
        <w:tabs>
          <w:tab w:val="left" w:pos="456"/>
        </w:tabs>
        <w:ind w:firstLine="284"/>
        <w:jc w:val="both"/>
        <w:rPr>
          <w:rFonts w:eastAsia="Times New Roman"/>
          <w:sz w:val="24"/>
          <w:szCs w:val="24"/>
        </w:rPr>
      </w:pPr>
      <w:r>
        <w:rPr>
          <w:rFonts w:eastAsia="Times New Roman"/>
          <w:sz w:val="24"/>
          <w:szCs w:val="24"/>
        </w:rPr>
        <w:t>и наконец, условие, которое не предусмотрено нормами организации жизнедеятельности ДОУ, однако, рекомендовано психологами и медиками – пров</w:t>
      </w:r>
      <w:r>
        <w:rPr>
          <w:rFonts w:eastAsia="Times New Roman"/>
          <w:sz w:val="24"/>
          <w:szCs w:val="24"/>
        </w:rPr>
        <w:t>едение психогимнастических упражнений с детьми, или эмоционально-тренирующий компонент среды.</w:t>
      </w:r>
    </w:p>
    <w:p w:rsidR="00574AFB" w:rsidRDefault="00357472" w:rsidP="00357472">
      <w:pPr>
        <w:ind w:firstLine="284"/>
        <w:rPr>
          <w:sz w:val="20"/>
          <w:szCs w:val="20"/>
        </w:rPr>
      </w:pPr>
      <w:r>
        <w:rPr>
          <w:rFonts w:eastAsia="Times New Roman"/>
          <w:sz w:val="24"/>
          <w:szCs w:val="24"/>
        </w:rPr>
        <w:t>Таким образом, эмоциональное благополучие – понятие гораздо более объемное, включающее в себя весь спектр вопросов психологической безопасности.</w:t>
      </w:r>
    </w:p>
    <w:p w:rsidR="00574AFB" w:rsidRDefault="00357472" w:rsidP="00357472">
      <w:pPr>
        <w:ind w:firstLine="284"/>
        <w:rPr>
          <w:sz w:val="20"/>
          <w:szCs w:val="20"/>
        </w:rPr>
      </w:pPr>
      <w:r>
        <w:rPr>
          <w:rFonts w:eastAsia="Times New Roman"/>
          <w:sz w:val="24"/>
          <w:szCs w:val="24"/>
        </w:rPr>
        <w:t>Остановлюсь бол</w:t>
      </w:r>
      <w:r>
        <w:rPr>
          <w:rFonts w:eastAsia="Times New Roman"/>
          <w:sz w:val="24"/>
          <w:szCs w:val="24"/>
        </w:rPr>
        <w:t>ее подробно на компонентах эмоционального благополучия:</w:t>
      </w:r>
    </w:p>
    <w:p w:rsidR="00574AFB" w:rsidRDefault="00574AFB" w:rsidP="00357472">
      <w:pPr>
        <w:ind w:firstLine="284"/>
        <w:rPr>
          <w:sz w:val="24"/>
          <w:szCs w:val="24"/>
        </w:rPr>
      </w:pPr>
    </w:p>
    <w:p w:rsidR="00574AFB" w:rsidRDefault="00357472" w:rsidP="00357472">
      <w:pPr>
        <w:numPr>
          <w:ilvl w:val="0"/>
          <w:numId w:val="2"/>
        </w:numPr>
        <w:tabs>
          <w:tab w:val="left" w:pos="1020"/>
        </w:tabs>
        <w:ind w:firstLine="284"/>
        <w:rPr>
          <w:rFonts w:ascii="Symbol" w:eastAsia="Symbol" w:hAnsi="Symbol" w:cs="Symbol"/>
          <w:sz w:val="24"/>
          <w:szCs w:val="24"/>
        </w:rPr>
      </w:pPr>
      <w:r>
        <w:rPr>
          <w:rFonts w:eastAsia="Times New Roman"/>
          <w:b/>
          <w:bCs/>
          <w:i/>
          <w:iCs/>
          <w:sz w:val="24"/>
          <w:szCs w:val="24"/>
        </w:rPr>
        <w:t>Эмоционально-настраивающий компонент среды</w:t>
      </w:r>
      <w:r>
        <w:rPr>
          <w:rFonts w:eastAsia="Times New Roman"/>
          <w:i/>
          <w:iCs/>
          <w:sz w:val="24"/>
          <w:szCs w:val="24"/>
        </w:rPr>
        <w:t>.</w:t>
      </w:r>
    </w:p>
    <w:p w:rsidR="00574AFB" w:rsidRDefault="00357472" w:rsidP="00357472">
      <w:pPr>
        <w:ind w:firstLine="284"/>
        <w:rPr>
          <w:rFonts w:ascii="Symbol" w:eastAsia="Symbol" w:hAnsi="Symbol" w:cs="Symbol"/>
          <w:sz w:val="24"/>
          <w:szCs w:val="24"/>
        </w:rPr>
      </w:pPr>
      <w:r>
        <w:rPr>
          <w:rFonts w:eastAsia="Times New Roman"/>
          <w:sz w:val="24"/>
          <w:szCs w:val="24"/>
        </w:rPr>
        <w:t>Сюда включаются:</w:t>
      </w:r>
    </w:p>
    <w:p w:rsidR="00574AFB" w:rsidRDefault="00357472" w:rsidP="00357472">
      <w:pPr>
        <w:numPr>
          <w:ilvl w:val="1"/>
          <w:numId w:val="2"/>
        </w:numPr>
        <w:tabs>
          <w:tab w:val="left" w:pos="709"/>
        </w:tabs>
        <w:ind w:firstLine="284"/>
        <w:rPr>
          <w:rFonts w:ascii="Symbol" w:eastAsia="Symbol" w:hAnsi="Symbol" w:cs="Symbol"/>
          <w:sz w:val="24"/>
          <w:szCs w:val="24"/>
        </w:rPr>
      </w:pPr>
      <w:r>
        <w:rPr>
          <w:rFonts w:eastAsia="Times New Roman"/>
          <w:sz w:val="24"/>
          <w:szCs w:val="24"/>
        </w:rPr>
        <w:t>цветовое решение в группе должно быть спокойным для восприятия, но не однообразным.</w:t>
      </w:r>
    </w:p>
    <w:p w:rsidR="00574AFB" w:rsidRDefault="00357472" w:rsidP="00357472">
      <w:pPr>
        <w:numPr>
          <w:ilvl w:val="1"/>
          <w:numId w:val="2"/>
        </w:numPr>
        <w:tabs>
          <w:tab w:val="left" w:pos="709"/>
        </w:tabs>
        <w:ind w:firstLine="284"/>
        <w:rPr>
          <w:rFonts w:ascii="Symbol" w:eastAsia="Symbol" w:hAnsi="Symbol" w:cs="Symbol"/>
          <w:sz w:val="24"/>
          <w:szCs w:val="24"/>
        </w:rPr>
      </w:pPr>
      <w:r>
        <w:rPr>
          <w:rFonts w:eastAsia="Times New Roman"/>
          <w:sz w:val="24"/>
          <w:szCs w:val="24"/>
        </w:rPr>
        <w:t>эстетика окружающей обстановки – в спальнях,</w:t>
      </w:r>
      <w:r>
        <w:rPr>
          <w:rFonts w:eastAsia="Times New Roman"/>
          <w:sz w:val="24"/>
          <w:szCs w:val="24"/>
        </w:rPr>
        <w:t xml:space="preserve"> в раздевалке, при принятии пищи </w:t>
      </w:r>
    </w:p>
    <w:p w:rsidR="00574AFB" w:rsidRDefault="00357472" w:rsidP="00357472">
      <w:pPr>
        <w:numPr>
          <w:ilvl w:val="1"/>
          <w:numId w:val="2"/>
        </w:numPr>
        <w:tabs>
          <w:tab w:val="left" w:pos="709"/>
        </w:tabs>
        <w:ind w:firstLine="284"/>
        <w:rPr>
          <w:rFonts w:ascii="Symbol" w:eastAsia="Symbol" w:hAnsi="Symbol" w:cs="Symbol"/>
          <w:sz w:val="24"/>
          <w:szCs w:val="24"/>
        </w:rPr>
      </w:pPr>
      <w:r>
        <w:rPr>
          <w:rFonts w:eastAsia="Times New Roman"/>
          <w:sz w:val="24"/>
          <w:szCs w:val="24"/>
        </w:rPr>
        <w:t>Музыкальный фон в группе создает и соответствующая музыка – не только привычные детские песенки, но и классические произведения, народная музыка</w:t>
      </w:r>
    </w:p>
    <w:p w:rsidR="00574AFB" w:rsidRDefault="00357472" w:rsidP="00357472">
      <w:pPr>
        <w:numPr>
          <w:ilvl w:val="1"/>
          <w:numId w:val="2"/>
        </w:numPr>
        <w:tabs>
          <w:tab w:val="left" w:pos="1420"/>
        </w:tabs>
        <w:ind w:firstLine="284"/>
        <w:jc w:val="both"/>
        <w:rPr>
          <w:rFonts w:ascii="Symbol" w:eastAsia="Symbol" w:hAnsi="Symbol" w:cs="Symbol"/>
          <w:sz w:val="24"/>
          <w:szCs w:val="24"/>
        </w:rPr>
      </w:pPr>
      <w:r>
        <w:rPr>
          <w:rFonts w:eastAsia="Times New Roman"/>
          <w:sz w:val="24"/>
          <w:szCs w:val="24"/>
        </w:rPr>
        <w:t>организация жизни ребенка: удобно ли пользоваться шкафчиком для разде</w:t>
      </w:r>
      <w:r>
        <w:rPr>
          <w:rFonts w:eastAsia="Times New Roman"/>
          <w:sz w:val="24"/>
          <w:szCs w:val="24"/>
        </w:rPr>
        <w:t xml:space="preserve">вания, не слишком ли тугой кран в умывальной, разнообразны ли игрушки и т.д. При этом стоит иметь в виду два обстоятельства. Первое – приобретение в группу оборудования, которое способствует оптимизации эмоционально-чувственного развития ребенка. А второе </w:t>
      </w:r>
      <w:r>
        <w:rPr>
          <w:rFonts w:eastAsia="Times New Roman"/>
          <w:sz w:val="24"/>
          <w:szCs w:val="24"/>
        </w:rPr>
        <w:t>– пересмотреть имеющиеся уже интерьер и оборудование с тем, чтобы усилить их эмоционально-развивающую направленность.</w:t>
      </w:r>
    </w:p>
    <w:p w:rsidR="00574AFB" w:rsidRDefault="00357472" w:rsidP="00357472">
      <w:pPr>
        <w:ind w:firstLine="284"/>
        <w:jc w:val="both"/>
        <w:rPr>
          <w:rFonts w:ascii="Symbol" w:eastAsia="Symbol" w:hAnsi="Symbol" w:cs="Symbol"/>
          <w:sz w:val="24"/>
          <w:szCs w:val="24"/>
        </w:rPr>
      </w:pPr>
      <w:r>
        <w:rPr>
          <w:rFonts w:eastAsia="Times New Roman"/>
          <w:sz w:val="24"/>
          <w:szCs w:val="24"/>
        </w:rPr>
        <w:t>Так, педагогическая задача обеспечения эмоциональной релаксации, снятия эмоционального напряжения решается в зоне двигательной активности</w:t>
      </w:r>
      <w:r>
        <w:rPr>
          <w:rFonts w:eastAsia="Times New Roman"/>
          <w:sz w:val="24"/>
          <w:szCs w:val="24"/>
        </w:rPr>
        <w:t xml:space="preserve"> детей, центре «Песок-вода», уголке ИЗО-деятельности.</w:t>
      </w:r>
    </w:p>
    <w:p w:rsidR="00574AFB" w:rsidRDefault="00357472" w:rsidP="00357472">
      <w:pPr>
        <w:numPr>
          <w:ilvl w:val="1"/>
          <w:numId w:val="2"/>
        </w:numPr>
        <w:tabs>
          <w:tab w:val="left" w:pos="1420"/>
        </w:tabs>
        <w:ind w:firstLine="284"/>
        <w:jc w:val="both"/>
        <w:rPr>
          <w:rFonts w:ascii="Symbol" w:eastAsia="Symbol" w:hAnsi="Symbol" w:cs="Symbol"/>
          <w:sz w:val="24"/>
          <w:szCs w:val="24"/>
        </w:rPr>
      </w:pPr>
      <w:r>
        <w:rPr>
          <w:rFonts w:eastAsia="Times New Roman"/>
          <w:sz w:val="24"/>
          <w:szCs w:val="24"/>
        </w:rPr>
        <w:lastRenderedPageBreak/>
        <w:t>Осуществляя задачу побуждения у ребенка эмоционального отклика на игровое занятие и желания участвовать в совместной игре, воспитатель может использовать игровые</w:t>
      </w:r>
    </w:p>
    <w:p w:rsidR="00574AFB" w:rsidRDefault="00357472" w:rsidP="00357472">
      <w:pPr>
        <w:ind w:firstLine="284"/>
        <w:jc w:val="both"/>
        <w:rPr>
          <w:sz w:val="20"/>
          <w:szCs w:val="20"/>
        </w:rPr>
      </w:pPr>
      <w:r>
        <w:rPr>
          <w:rFonts w:eastAsia="Times New Roman"/>
          <w:sz w:val="24"/>
          <w:szCs w:val="24"/>
        </w:rPr>
        <w:t>двигательные моду</w:t>
      </w:r>
      <w:r>
        <w:rPr>
          <w:rFonts w:eastAsia="Times New Roman"/>
          <w:sz w:val="24"/>
          <w:szCs w:val="24"/>
        </w:rPr>
        <w:t>ли, игровую «жилую комнату», центр развивающих игр и т.д. Таким образом, эмоционально-настраивающая среда пробуждает у ребенка разнообразные эмоции, способствует снятию эмоционального напряжения, поскольку сам ребенок практически не контролирует свое состо</w:t>
      </w:r>
      <w:r>
        <w:rPr>
          <w:rFonts w:eastAsia="Times New Roman"/>
          <w:sz w:val="24"/>
          <w:szCs w:val="24"/>
        </w:rPr>
        <w:t>яние. Но не менее важно, чтобы среда давала ребенку ощущение стабильности, безопасности.</w:t>
      </w:r>
    </w:p>
    <w:p w:rsidR="00574AFB" w:rsidRDefault="00574AFB" w:rsidP="00357472">
      <w:pPr>
        <w:ind w:firstLine="284"/>
        <w:rPr>
          <w:sz w:val="20"/>
          <w:szCs w:val="20"/>
        </w:rPr>
      </w:pPr>
    </w:p>
    <w:p w:rsidR="00574AFB" w:rsidRDefault="00357472" w:rsidP="00357472">
      <w:pPr>
        <w:numPr>
          <w:ilvl w:val="0"/>
          <w:numId w:val="3"/>
        </w:numPr>
        <w:tabs>
          <w:tab w:val="left" w:pos="499"/>
        </w:tabs>
        <w:ind w:firstLine="284"/>
        <w:rPr>
          <w:rFonts w:ascii="Symbol" w:eastAsia="Symbol" w:hAnsi="Symbol" w:cs="Symbol"/>
          <w:sz w:val="24"/>
          <w:szCs w:val="24"/>
        </w:rPr>
      </w:pPr>
      <w:r>
        <w:rPr>
          <w:rFonts w:eastAsia="Times New Roman"/>
          <w:b/>
          <w:bCs/>
          <w:i/>
          <w:iCs/>
          <w:sz w:val="24"/>
          <w:szCs w:val="24"/>
        </w:rPr>
        <w:t>Эмоционально-стабилизирующий компонент среды</w:t>
      </w:r>
    </w:p>
    <w:p w:rsidR="00574AFB" w:rsidRDefault="00574AFB" w:rsidP="00357472">
      <w:pPr>
        <w:ind w:firstLine="284"/>
        <w:rPr>
          <w:sz w:val="20"/>
          <w:szCs w:val="20"/>
        </w:rPr>
      </w:pPr>
    </w:p>
    <w:p w:rsidR="00574AFB" w:rsidRDefault="00357472" w:rsidP="00357472">
      <w:pPr>
        <w:ind w:firstLine="284"/>
        <w:jc w:val="both"/>
        <w:rPr>
          <w:sz w:val="20"/>
          <w:szCs w:val="20"/>
        </w:rPr>
      </w:pPr>
      <w:r>
        <w:rPr>
          <w:rFonts w:eastAsia="Times New Roman"/>
          <w:sz w:val="24"/>
          <w:szCs w:val="24"/>
        </w:rPr>
        <w:t>Не случайно в широко известной пирамиде А.</w:t>
      </w:r>
      <w:r>
        <w:rPr>
          <w:rFonts w:eastAsia="Times New Roman"/>
          <w:sz w:val="24"/>
          <w:szCs w:val="24"/>
        </w:rPr>
        <w:t xml:space="preserve"> Маслоу вторым уровнем удовлетворения базовых потребностей человека названы потребности в безопасности и защите, понимаемые как организацию стабильности, предсказуемости событий, свободу от таких угроз, как болезнь, страх и хаос. Маслоу полагал, что потреб</w:t>
      </w:r>
      <w:r>
        <w:rPr>
          <w:rFonts w:eastAsia="Times New Roman"/>
          <w:sz w:val="24"/>
          <w:szCs w:val="24"/>
        </w:rPr>
        <w:t>ность в безопасности и защите проще всего наблюдать именно у маленьких детей. Дошкольники испытывают тревогу, переходящую в аффекты, если меняется обстановка вокруг. Не случайно, всем известны трудности адаптационных периодов у детей в ДОУ. Определенным га</w:t>
      </w:r>
      <w:r>
        <w:rPr>
          <w:rFonts w:eastAsia="Times New Roman"/>
          <w:sz w:val="24"/>
          <w:szCs w:val="24"/>
        </w:rPr>
        <w:t>рантом удовлетворения потребности в безопасности является для ребенка-дошкольника наличие определенных режимных моментов. Режим дня – это определенная продолжительность и чередование различных занятий, сна, отдыха, регулярное и калорийное питание, выполнен</w:t>
      </w:r>
      <w:r>
        <w:rPr>
          <w:rFonts w:eastAsia="Times New Roman"/>
          <w:sz w:val="24"/>
          <w:szCs w:val="24"/>
        </w:rPr>
        <w:t>ие правил личной гигиены. Систематическое выполнение необходимых условий для правильной организации режима дня способствует хорошему самочувствию детей, поддержанию на высоком уровне функционального состояния нервной системы, положительно влияет на процесс</w:t>
      </w:r>
      <w:r>
        <w:rPr>
          <w:rFonts w:eastAsia="Times New Roman"/>
          <w:sz w:val="24"/>
          <w:szCs w:val="24"/>
        </w:rPr>
        <w:t>ы роста и развития организма.</w:t>
      </w:r>
    </w:p>
    <w:p w:rsidR="00574AFB" w:rsidRDefault="00574AFB" w:rsidP="00357472">
      <w:pPr>
        <w:ind w:firstLine="284"/>
        <w:rPr>
          <w:sz w:val="20"/>
          <w:szCs w:val="20"/>
        </w:rPr>
      </w:pPr>
    </w:p>
    <w:p w:rsidR="00574AFB" w:rsidRDefault="00357472" w:rsidP="00357472">
      <w:pPr>
        <w:ind w:firstLine="284"/>
        <w:jc w:val="both"/>
        <w:rPr>
          <w:sz w:val="20"/>
          <w:szCs w:val="20"/>
        </w:rPr>
      </w:pPr>
      <w:r>
        <w:rPr>
          <w:rFonts w:eastAsia="Times New Roman"/>
          <w:sz w:val="24"/>
          <w:szCs w:val="24"/>
        </w:rPr>
        <w:t>При этом повторяемость должна соблюдаться по форме: наличие режимных моментов – питание, сон, прогулки, занятия, – но по содержанию они должны отличаться друга от друга. Степень этих отличий зависит от интенсивности происходя</w:t>
      </w:r>
      <w:r>
        <w:rPr>
          <w:rFonts w:eastAsia="Times New Roman"/>
          <w:sz w:val="24"/>
          <w:szCs w:val="24"/>
        </w:rPr>
        <w:t>щих событий и от состояния детей: если последние возбуждены, стоит провести пусть менее впечатляющие занятия, которые помогут снизить растущий эмоциональный накал. Однако наличие режима может сделать пребывание ребенка в ДОУ более чем традиционным, рутинны</w:t>
      </w:r>
      <w:r>
        <w:rPr>
          <w:rFonts w:eastAsia="Times New Roman"/>
          <w:sz w:val="24"/>
          <w:szCs w:val="24"/>
        </w:rPr>
        <w:t>м, тогда нарушается одна из важнейших характеристик эмоционально-развивающей среды – разнообразие переживаемых эмоций, что допускать крайне не желательно.</w:t>
      </w:r>
    </w:p>
    <w:p w:rsidR="00574AFB" w:rsidRDefault="00574AFB" w:rsidP="00357472">
      <w:pPr>
        <w:ind w:firstLine="284"/>
        <w:rPr>
          <w:sz w:val="20"/>
          <w:szCs w:val="20"/>
        </w:rPr>
      </w:pPr>
    </w:p>
    <w:p w:rsidR="00574AFB" w:rsidRDefault="00357472" w:rsidP="00357472">
      <w:pPr>
        <w:numPr>
          <w:ilvl w:val="0"/>
          <w:numId w:val="4"/>
        </w:numPr>
        <w:tabs>
          <w:tab w:val="left" w:pos="359"/>
        </w:tabs>
        <w:ind w:firstLine="284"/>
        <w:rPr>
          <w:rFonts w:ascii="Symbol" w:eastAsia="Symbol" w:hAnsi="Symbol" w:cs="Symbol"/>
          <w:sz w:val="24"/>
          <w:szCs w:val="24"/>
        </w:rPr>
      </w:pPr>
      <w:r>
        <w:rPr>
          <w:rFonts w:eastAsia="Times New Roman"/>
          <w:b/>
          <w:bCs/>
          <w:i/>
          <w:iCs/>
          <w:sz w:val="24"/>
          <w:szCs w:val="24"/>
        </w:rPr>
        <w:t>Эмоционально-активизирующий компонент среды</w:t>
      </w:r>
    </w:p>
    <w:p w:rsidR="00574AFB" w:rsidRDefault="00357472" w:rsidP="00357472">
      <w:pPr>
        <w:ind w:firstLine="284"/>
        <w:jc w:val="both"/>
        <w:rPr>
          <w:rFonts w:ascii="Symbol" w:eastAsia="Symbol" w:hAnsi="Symbol" w:cs="Symbol"/>
          <w:sz w:val="24"/>
          <w:szCs w:val="24"/>
        </w:rPr>
      </w:pPr>
      <w:r>
        <w:rPr>
          <w:rFonts w:eastAsia="Times New Roman"/>
          <w:sz w:val="24"/>
          <w:szCs w:val="24"/>
        </w:rPr>
        <w:t>Активизация эмоциональных состояний происходит, когда с</w:t>
      </w:r>
      <w:r>
        <w:rPr>
          <w:rFonts w:eastAsia="Times New Roman"/>
          <w:sz w:val="24"/>
          <w:szCs w:val="24"/>
        </w:rPr>
        <w:t>лучается «радость узнавания», или при встрече с чем-то новым, необычным (но не пугающим для ребенка). Чаще всего эмоциональная активизация переживаний ребенка происходит в игровой деятельности. Игра является ведущим видом деятельности для дошкольника. Имен</w:t>
      </w:r>
      <w:r>
        <w:rPr>
          <w:rFonts w:eastAsia="Times New Roman"/>
          <w:sz w:val="24"/>
          <w:szCs w:val="24"/>
        </w:rPr>
        <w:t>но в этой деятельности активно формируются или перестраиваются психические процессы, начиная от простых и заканчивая самыми сложными; здесь же развивается воображение как психологическая основа творчества, делающая субъект способным к созданию нового; в иг</w:t>
      </w:r>
      <w:r>
        <w:rPr>
          <w:rFonts w:eastAsia="Times New Roman"/>
          <w:sz w:val="24"/>
          <w:szCs w:val="24"/>
        </w:rPr>
        <w:t>ре закладывается база для других видов деятельности. Поэтому воспитатель должен целенаправленно включать игры и игровые занятия, ориентированные на активизацию и оптимизацию эмоционально-чувственной сферы ребенка.</w:t>
      </w:r>
    </w:p>
    <w:p w:rsidR="00574AFB" w:rsidRDefault="00574AFB" w:rsidP="00357472">
      <w:pPr>
        <w:ind w:firstLine="284"/>
        <w:rPr>
          <w:sz w:val="20"/>
          <w:szCs w:val="20"/>
        </w:rPr>
      </w:pPr>
    </w:p>
    <w:p w:rsidR="00574AFB" w:rsidRDefault="00357472" w:rsidP="00357472">
      <w:pPr>
        <w:ind w:firstLine="284"/>
        <w:rPr>
          <w:sz w:val="20"/>
          <w:szCs w:val="20"/>
        </w:rPr>
      </w:pPr>
      <w:r>
        <w:rPr>
          <w:rFonts w:eastAsia="Times New Roman"/>
          <w:sz w:val="24"/>
          <w:szCs w:val="24"/>
        </w:rPr>
        <w:t>К таковым относятся:</w:t>
      </w:r>
    </w:p>
    <w:p w:rsidR="00574AFB" w:rsidRDefault="00357472" w:rsidP="00357472">
      <w:pPr>
        <w:numPr>
          <w:ilvl w:val="0"/>
          <w:numId w:val="5"/>
        </w:numPr>
        <w:tabs>
          <w:tab w:val="left" w:pos="499"/>
        </w:tabs>
        <w:ind w:firstLine="284"/>
        <w:rPr>
          <w:rFonts w:eastAsia="Times New Roman"/>
          <w:sz w:val="24"/>
          <w:szCs w:val="24"/>
        </w:rPr>
      </w:pPr>
      <w:r>
        <w:rPr>
          <w:rFonts w:eastAsia="Times New Roman"/>
          <w:sz w:val="24"/>
          <w:szCs w:val="24"/>
        </w:rPr>
        <w:t>игры с детьми на нак</w:t>
      </w:r>
      <w:r>
        <w:rPr>
          <w:rFonts w:eastAsia="Times New Roman"/>
          <w:sz w:val="24"/>
          <w:szCs w:val="24"/>
        </w:rPr>
        <w:t>опление эмоций;</w:t>
      </w:r>
    </w:p>
    <w:p w:rsidR="00574AFB" w:rsidRDefault="00357472" w:rsidP="00357472">
      <w:pPr>
        <w:numPr>
          <w:ilvl w:val="0"/>
          <w:numId w:val="5"/>
        </w:numPr>
        <w:tabs>
          <w:tab w:val="left" w:pos="499"/>
        </w:tabs>
        <w:ind w:firstLine="284"/>
        <w:rPr>
          <w:rFonts w:eastAsia="Times New Roman"/>
          <w:sz w:val="24"/>
          <w:szCs w:val="24"/>
        </w:rPr>
      </w:pPr>
      <w:r>
        <w:rPr>
          <w:rFonts w:eastAsia="Times New Roman"/>
          <w:sz w:val="24"/>
          <w:szCs w:val="24"/>
        </w:rPr>
        <w:t>игры на эмоциональное общение ребенка со сверстниками и взрослыми;</w:t>
      </w:r>
    </w:p>
    <w:p w:rsidR="00574AFB" w:rsidRDefault="00357472" w:rsidP="00357472">
      <w:pPr>
        <w:numPr>
          <w:ilvl w:val="0"/>
          <w:numId w:val="5"/>
        </w:numPr>
        <w:tabs>
          <w:tab w:val="left" w:pos="499"/>
        </w:tabs>
        <w:ind w:firstLine="284"/>
        <w:rPr>
          <w:rFonts w:eastAsia="Times New Roman"/>
          <w:sz w:val="24"/>
          <w:szCs w:val="24"/>
        </w:rPr>
      </w:pPr>
      <w:r>
        <w:rPr>
          <w:rFonts w:eastAsia="Times New Roman"/>
          <w:sz w:val="24"/>
          <w:szCs w:val="24"/>
        </w:rPr>
        <w:t>игры на преодоление негативных эмоций;</w:t>
      </w:r>
    </w:p>
    <w:p w:rsidR="00574AFB" w:rsidRDefault="00357472" w:rsidP="00357472">
      <w:pPr>
        <w:numPr>
          <w:ilvl w:val="0"/>
          <w:numId w:val="5"/>
        </w:numPr>
        <w:tabs>
          <w:tab w:val="left" w:pos="499"/>
        </w:tabs>
        <w:ind w:firstLine="284"/>
        <w:rPr>
          <w:rFonts w:eastAsia="Times New Roman"/>
          <w:sz w:val="24"/>
          <w:szCs w:val="24"/>
        </w:rPr>
      </w:pPr>
      <w:r>
        <w:rPr>
          <w:rFonts w:eastAsia="Times New Roman"/>
          <w:sz w:val="24"/>
          <w:szCs w:val="24"/>
        </w:rPr>
        <w:t>игры на снятие эмоционального напряжения, релаксацию;</w:t>
      </w:r>
    </w:p>
    <w:p w:rsidR="00574AFB" w:rsidRDefault="00357472" w:rsidP="00357472">
      <w:pPr>
        <w:numPr>
          <w:ilvl w:val="0"/>
          <w:numId w:val="5"/>
        </w:numPr>
        <w:tabs>
          <w:tab w:val="left" w:pos="499"/>
        </w:tabs>
        <w:ind w:firstLine="284"/>
        <w:rPr>
          <w:rFonts w:eastAsia="Times New Roman"/>
          <w:sz w:val="24"/>
          <w:szCs w:val="24"/>
        </w:rPr>
      </w:pPr>
      <w:r>
        <w:rPr>
          <w:rFonts w:eastAsia="Times New Roman"/>
          <w:sz w:val="24"/>
          <w:szCs w:val="24"/>
        </w:rPr>
        <w:t>игры на развитие эмпатии у детей и другие.</w:t>
      </w:r>
    </w:p>
    <w:p w:rsidR="00574AFB" w:rsidRDefault="00574AFB" w:rsidP="00357472">
      <w:pPr>
        <w:ind w:firstLine="284"/>
        <w:rPr>
          <w:sz w:val="20"/>
          <w:szCs w:val="20"/>
        </w:rPr>
      </w:pPr>
    </w:p>
    <w:p w:rsidR="00574AFB" w:rsidRDefault="00357472" w:rsidP="00357472">
      <w:pPr>
        <w:ind w:firstLine="284"/>
        <w:jc w:val="both"/>
        <w:rPr>
          <w:sz w:val="20"/>
          <w:szCs w:val="20"/>
        </w:rPr>
      </w:pPr>
      <w:r>
        <w:rPr>
          <w:rFonts w:eastAsia="Times New Roman"/>
          <w:sz w:val="24"/>
          <w:szCs w:val="24"/>
        </w:rPr>
        <w:t>Итак, очевидно,</w:t>
      </w:r>
      <w:r>
        <w:rPr>
          <w:rFonts w:eastAsia="Times New Roman"/>
          <w:sz w:val="24"/>
          <w:szCs w:val="24"/>
        </w:rPr>
        <w:t xml:space="preserve"> что переоценить значение игры в развитии эмоциональности дошкольника практически невозможно. Однако, как уже упоминалось выше, необходимо научить ребенка не </w:t>
      </w:r>
      <w:r>
        <w:rPr>
          <w:rFonts w:eastAsia="Times New Roman"/>
          <w:sz w:val="24"/>
          <w:szCs w:val="24"/>
        </w:rPr>
        <w:lastRenderedPageBreak/>
        <w:t>только переживать, но и осознавать модальность, интенсивность этих переживаний, что подводит нас к</w:t>
      </w:r>
      <w:r>
        <w:rPr>
          <w:rFonts w:eastAsia="Times New Roman"/>
          <w:sz w:val="24"/>
          <w:szCs w:val="24"/>
        </w:rPr>
        <w:t xml:space="preserve"> следующему условию эмоционально-развивающей среды.</w:t>
      </w:r>
    </w:p>
    <w:p w:rsidR="00574AFB" w:rsidRDefault="00574AFB" w:rsidP="00357472">
      <w:pPr>
        <w:ind w:firstLine="284"/>
        <w:rPr>
          <w:sz w:val="20"/>
          <w:szCs w:val="20"/>
        </w:rPr>
      </w:pPr>
    </w:p>
    <w:p w:rsidR="00574AFB" w:rsidRDefault="00357472" w:rsidP="00357472">
      <w:pPr>
        <w:numPr>
          <w:ilvl w:val="0"/>
          <w:numId w:val="6"/>
        </w:numPr>
        <w:tabs>
          <w:tab w:val="left" w:pos="359"/>
        </w:tabs>
        <w:ind w:firstLine="284"/>
        <w:rPr>
          <w:rFonts w:ascii="Symbol" w:eastAsia="Symbol" w:hAnsi="Symbol" w:cs="Symbol"/>
          <w:sz w:val="24"/>
          <w:szCs w:val="24"/>
        </w:rPr>
      </w:pPr>
      <w:r>
        <w:rPr>
          <w:rFonts w:eastAsia="Times New Roman"/>
          <w:b/>
          <w:bCs/>
          <w:i/>
          <w:iCs/>
          <w:sz w:val="24"/>
          <w:szCs w:val="24"/>
        </w:rPr>
        <w:t>Эмоционально-тренирующий компонент среды</w:t>
      </w:r>
    </w:p>
    <w:p w:rsidR="00574AFB" w:rsidRDefault="00357472" w:rsidP="00357472">
      <w:pPr>
        <w:ind w:firstLine="284"/>
        <w:jc w:val="both"/>
        <w:rPr>
          <w:rFonts w:ascii="Symbol" w:eastAsia="Symbol" w:hAnsi="Symbol" w:cs="Symbol"/>
          <w:sz w:val="24"/>
          <w:szCs w:val="24"/>
        </w:rPr>
      </w:pPr>
      <w:proofErr w:type="spellStart"/>
      <w:proofErr w:type="gramStart"/>
      <w:r>
        <w:rPr>
          <w:rFonts w:eastAsia="Times New Roman"/>
          <w:sz w:val="24"/>
          <w:szCs w:val="24"/>
        </w:rPr>
        <w:t>Психогимнастика</w:t>
      </w:r>
      <w:proofErr w:type="spellEnd"/>
      <w:r>
        <w:rPr>
          <w:rFonts w:eastAsia="Times New Roman"/>
          <w:sz w:val="24"/>
          <w:szCs w:val="24"/>
        </w:rPr>
        <w:t xml:space="preserve"> представляет собой специальные занятия, направленные на развитие и коррекцию различных сторон психики ребенка (его познавательной и эмоционально-</w:t>
      </w:r>
      <w:proofErr w:type="gramEnd"/>
    </w:p>
    <w:p w:rsidR="00574AFB" w:rsidRDefault="00357472" w:rsidP="00357472">
      <w:pPr>
        <w:ind w:firstLine="284"/>
        <w:jc w:val="both"/>
        <w:rPr>
          <w:sz w:val="20"/>
          <w:szCs w:val="20"/>
        </w:rPr>
      </w:pPr>
      <w:r>
        <w:rPr>
          <w:rFonts w:eastAsia="Times New Roman"/>
          <w:sz w:val="24"/>
          <w:szCs w:val="24"/>
        </w:rPr>
        <w:t>личностной сферы). Особенно эти занятия нужны детям с чрезмерной утомляемостью, истощаемостью, непоседливостью, обладающим вспыльчивым или замкнутым характером и т.д. Но не менее важно проигрывать эти комплексы упражнений и со здоров</w:t>
      </w:r>
      <w:r>
        <w:rPr>
          <w:rFonts w:eastAsia="Times New Roman"/>
          <w:sz w:val="24"/>
          <w:szCs w:val="24"/>
        </w:rPr>
        <w:t>ыми детьми в качестве психофизической разрядки и профилактики. Также нужно включать психогимнастический комплекс в дни, когда запланировать занятия с высокими интеллектуальными или психоэмоциональными нагрузками.</w:t>
      </w:r>
    </w:p>
    <w:p w:rsidR="00574AFB" w:rsidRDefault="00574AFB" w:rsidP="00357472">
      <w:pPr>
        <w:ind w:firstLine="284"/>
        <w:rPr>
          <w:sz w:val="20"/>
          <w:szCs w:val="20"/>
        </w:rPr>
      </w:pPr>
    </w:p>
    <w:p w:rsidR="00574AFB" w:rsidRDefault="00357472" w:rsidP="00357472">
      <w:pPr>
        <w:ind w:firstLine="284"/>
        <w:jc w:val="both"/>
        <w:rPr>
          <w:sz w:val="20"/>
          <w:szCs w:val="20"/>
        </w:rPr>
      </w:pPr>
      <w:r>
        <w:rPr>
          <w:rFonts w:eastAsia="Times New Roman"/>
          <w:sz w:val="24"/>
          <w:szCs w:val="24"/>
        </w:rPr>
        <w:t>Основная цель занятий по психогимнастике –</w:t>
      </w:r>
      <w:r>
        <w:rPr>
          <w:rFonts w:eastAsia="Times New Roman"/>
          <w:sz w:val="24"/>
          <w:szCs w:val="24"/>
        </w:rPr>
        <w:t xml:space="preserve"> овладение навыками управления своей эмоциональной сферой: развития у детей способности понимать, осознавать свои и чужие эмоции, правильно их выражать и полноценно переживать. Для этого необходимо каждому педагогу решать следующие методические задачи:</w:t>
      </w:r>
    </w:p>
    <w:p w:rsidR="00574AFB" w:rsidRDefault="00574AFB" w:rsidP="00357472">
      <w:pPr>
        <w:ind w:firstLine="284"/>
        <w:rPr>
          <w:sz w:val="20"/>
          <w:szCs w:val="20"/>
        </w:rPr>
      </w:pPr>
    </w:p>
    <w:p w:rsidR="00574AFB" w:rsidRDefault="00357472" w:rsidP="00357472">
      <w:pPr>
        <w:numPr>
          <w:ilvl w:val="0"/>
          <w:numId w:val="7"/>
        </w:numPr>
        <w:tabs>
          <w:tab w:val="left" w:pos="400"/>
        </w:tabs>
        <w:ind w:firstLine="284"/>
        <w:rPr>
          <w:rFonts w:eastAsia="Times New Roman"/>
          <w:sz w:val="24"/>
          <w:szCs w:val="24"/>
        </w:rPr>
      </w:pPr>
      <w:r>
        <w:rPr>
          <w:rFonts w:eastAsia="Times New Roman"/>
          <w:i/>
          <w:iCs/>
          <w:sz w:val="24"/>
          <w:szCs w:val="24"/>
        </w:rPr>
        <w:t>фи</w:t>
      </w:r>
      <w:r>
        <w:rPr>
          <w:rFonts w:eastAsia="Times New Roman"/>
          <w:i/>
          <w:iCs/>
          <w:sz w:val="24"/>
          <w:szCs w:val="24"/>
        </w:rPr>
        <w:t>ксировать внимание ребенка на чужих проявлениях эмоций;</w:t>
      </w:r>
    </w:p>
    <w:p w:rsidR="00574AFB" w:rsidRDefault="00357472" w:rsidP="00357472">
      <w:pPr>
        <w:numPr>
          <w:ilvl w:val="0"/>
          <w:numId w:val="7"/>
        </w:numPr>
        <w:tabs>
          <w:tab w:val="left" w:pos="400"/>
        </w:tabs>
        <w:ind w:firstLine="284"/>
        <w:rPr>
          <w:rFonts w:eastAsia="Times New Roman"/>
          <w:i/>
          <w:iCs/>
          <w:sz w:val="24"/>
          <w:szCs w:val="24"/>
        </w:rPr>
      </w:pPr>
      <w:r>
        <w:rPr>
          <w:rFonts w:eastAsia="Times New Roman"/>
          <w:i/>
          <w:iCs/>
          <w:sz w:val="24"/>
          <w:szCs w:val="24"/>
        </w:rPr>
        <w:t>подражательно воспроизводить чужие эмоции;</w:t>
      </w:r>
    </w:p>
    <w:p w:rsidR="00574AFB" w:rsidRDefault="00357472" w:rsidP="00357472">
      <w:pPr>
        <w:numPr>
          <w:ilvl w:val="0"/>
          <w:numId w:val="7"/>
        </w:numPr>
        <w:tabs>
          <w:tab w:val="left" w:pos="400"/>
        </w:tabs>
        <w:ind w:firstLine="284"/>
        <w:rPr>
          <w:rFonts w:eastAsia="Times New Roman"/>
          <w:i/>
          <w:iCs/>
          <w:sz w:val="24"/>
          <w:szCs w:val="24"/>
        </w:rPr>
      </w:pPr>
      <w:r>
        <w:rPr>
          <w:rFonts w:eastAsia="Times New Roman"/>
          <w:i/>
          <w:iCs/>
          <w:sz w:val="24"/>
          <w:szCs w:val="24"/>
        </w:rPr>
        <w:t>фиксировать внимание на своих мышечных ощущениях как проявлений этих эмоций;</w:t>
      </w:r>
    </w:p>
    <w:p w:rsidR="00574AFB" w:rsidRDefault="00357472" w:rsidP="00357472">
      <w:pPr>
        <w:numPr>
          <w:ilvl w:val="0"/>
          <w:numId w:val="7"/>
        </w:numPr>
        <w:tabs>
          <w:tab w:val="left" w:pos="400"/>
        </w:tabs>
        <w:ind w:firstLine="284"/>
        <w:rPr>
          <w:rFonts w:eastAsia="Times New Roman"/>
          <w:i/>
          <w:iCs/>
          <w:sz w:val="24"/>
          <w:szCs w:val="24"/>
        </w:rPr>
      </w:pPr>
      <w:r>
        <w:rPr>
          <w:rFonts w:eastAsia="Times New Roman"/>
          <w:i/>
          <w:iCs/>
          <w:sz w:val="24"/>
          <w:szCs w:val="24"/>
        </w:rPr>
        <w:t>анализировать и словесно описывать мышечные проявления эмоций;</w:t>
      </w:r>
    </w:p>
    <w:p w:rsidR="00574AFB" w:rsidRDefault="00357472" w:rsidP="00357472">
      <w:pPr>
        <w:numPr>
          <w:ilvl w:val="0"/>
          <w:numId w:val="7"/>
        </w:numPr>
        <w:tabs>
          <w:tab w:val="left" w:pos="400"/>
        </w:tabs>
        <w:ind w:firstLine="284"/>
        <w:rPr>
          <w:rFonts w:eastAsia="Times New Roman"/>
          <w:i/>
          <w:iCs/>
          <w:sz w:val="24"/>
          <w:szCs w:val="24"/>
        </w:rPr>
      </w:pPr>
      <w:r>
        <w:rPr>
          <w:rFonts w:eastAsia="Times New Roman"/>
          <w:i/>
          <w:iCs/>
          <w:sz w:val="24"/>
          <w:szCs w:val="24"/>
        </w:rPr>
        <w:t xml:space="preserve">повторное </w:t>
      </w:r>
      <w:r>
        <w:rPr>
          <w:rFonts w:eastAsia="Times New Roman"/>
          <w:i/>
          <w:iCs/>
          <w:sz w:val="24"/>
          <w:szCs w:val="24"/>
        </w:rPr>
        <w:t>воспроизведение эмоций в заданных упражнениях;</w:t>
      </w:r>
    </w:p>
    <w:p w:rsidR="00574AFB" w:rsidRDefault="00357472" w:rsidP="00357472">
      <w:pPr>
        <w:numPr>
          <w:ilvl w:val="0"/>
          <w:numId w:val="7"/>
        </w:numPr>
        <w:tabs>
          <w:tab w:val="left" w:pos="400"/>
        </w:tabs>
        <w:ind w:firstLine="284"/>
        <w:rPr>
          <w:rFonts w:eastAsia="Times New Roman"/>
          <w:i/>
          <w:iCs/>
          <w:sz w:val="24"/>
          <w:szCs w:val="24"/>
        </w:rPr>
      </w:pPr>
      <w:r>
        <w:rPr>
          <w:rFonts w:eastAsia="Times New Roman"/>
          <w:i/>
          <w:iCs/>
          <w:sz w:val="24"/>
          <w:szCs w:val="24"/>
        </w:rPr>
        <w:t>контроль ощущений.</w:t>
      </w:r>
    </w:p>
    <w:p w:rsidR="00574AFB" w:rsidRDefault="00574AFB">
      <w:pPr>
        <w:spacing w:line="280" w:lineRule="exact"/>
        <w:rPr>
          <w:sz w:val="20"/>
          <w:szCs w:val="20"/>
        </w:rPr>
      </w:pPr>
    </w:p>
    <w:p w:rsidR="00574AFB" w:rsidRDefault="00357472">
      <w:pPr>
        <w:ind w:right="-259"/>
        <w:jc w:val="center"/>
        <w:rPr>
          <w:sz w:val="20"/>
          <w:szCs w:val="20"/>
        </w:rPr>
      </w:pPr>
      <w:r>
        <w:rPr>
          <w:rFonts w:eastAsia="Times New Roman"/>
          <w:b/>
          <w:bCs/>
          <w:i/>
          <w:iCs/>
          <w:sz w:val="24"/>
          <w:szCs w:val="24"/>
        </w:rPr>
        <w:t>Картотека игр и упражнений для эмоционального благополучия</w:t>
      </w:r>
    </w:p>
    <w:p w:rsidR="00574AFB" w:rsidRDefault="00357472">
      <w:pPr>
        <w:ind w:left="3720"/>
        <w:rPr>
          <w:sz w:val="20"/>
          <w:szCs w:val="20"/>
        </w:rPr>
      </w:pPr>
      <w:r>
        <w:rPr>
          <w:rFonts w:eastAsia="Times New Roman"/>
          <w:b/>
          <w:bCs/>
          <w:sz w:val="24"/>
          <w:szCs w:val="24"/>
        </w:rPr>
        <w:t>Игра «Оживи камешки»</w:t>
      </w:r>
    </w:p>
    <w:p w:rsidR="00574AFB" w:rsidRDefault="00357472">
      <w:pPr>
        <w:spacing w:line="236" w:lineRule="auto"/>
        <w:ind w:left="280"/>
        <w:rPr>
          <w:sz w:val="20"/>
          <w:szCs w:val="20"/>
        </w:rPr>
      </w:pPr>
      <w:r>
        <w:rPr>
          <w:rFonts w:eastAsia="Times New Roman"/>
          <w:i/>
          <w:iCs/>
          <w:sz w:val="24"/>
          <w:szCs w:val="24"/>
        </w:rPr>
        <w:t xml:space="preserve">Цель: </w:t>
      </w:r>
      <w:r>
        <w:rPr>
          <w:rFonts w:eastAsia="Times New Roman"/>
          <w:sz w:val="24"/>
          <w:szCs w:val="24"/>
        </w:rPr>
        <w:t>развитие наблюдательности,</w:t>
      </w:r>
      <w:r>
        <w:rPr>
          <w:rFonts w:eastAsia="Times New Roman"/>
          <w:i/>
          <w:iCs/>
          <w:sz w:val="24"/>
          <w:szCs w:val="24"/>
        </w:rPr>
        <w:t xml:space="preserve"> </w:t>
      </w:r>
      <w:r>
        <w:rPr>
          <w:rFonts w:eastAsia="Times New Roman"/>
          <w:sz w:val="24"/>
          <w:szCs w:val="24"/>
        </w:rPr>
        <w:t>выразительности движений.</w:t>
      </w:r>
    </w:p>
    <w:p w:rsidR="00574AFB" w:rsidRDefault="00574AFB">
      <w:pPr>
        <w:spacing w:line="13" w:lineRule="exact"/>
        <w:rPr>
          <w:sz w:val="20"/>
          <w:szCs w:val="20"/>
        </w:rPr>
      </w:pPr>
    </w:p>
    <w:p w:rsidR="00574AFB" w:rsidRDefault="00357472">
      <w:pPr>
        <w:spacing w:line="236" w:lineRule="auto"/>
        <w:ind w:left="260" w:right="40"/>
        <w:rPr>
          <w:sz w:val="20"/>
          <w:szCs w:val="20"/>
        </w:rPr>
      </w:pPr>
      <w:r>
        <w:rPr>
          <w:rFonts w:eastAsia="Times New Roman"/>
          <w:i/>
          <w:iCs/>
          <w:sz w:val="24"/>
          <w:szCs w:val="24"/>
        </w:rPr>
        <w:t xml:space="preserve">Описание игры. </w:t>
      </w:r>
      <w:r>
        <w:rPr>
          <w:rFonts w:eastAsia="Times New Roman"/>
          <w:sz w:val="24"/>
          <w:szCs w:val="24"/>
        </w:rPr>
        <w:t>На берегу воображаемой реки лежат</w:t>
      </w:r>
      <w:r>
        <w:rPr>
          <w:rFonts w:eastAsia="Times New Roman"/>
          <w:i/>
          <w:iCs/>
          <w:sz w:val="24"/>
          <w:szCs w:val="24"/>
        </w:rPr>
        <w:t xml:space="preserve"> </w:t>
      </w:r>
      <w:r>
        <w:rPr>
          <w:rFonts w:eastAsia="Times New Roman"/>
          <w:sz w:val="24"/>
          <w:szCs w:val="24"/>
        </w:rPr>
        <w:t>"камешки" (силуэты животных).</w:t>
      </w:r>
      <w:r>
        <w:rPr>
          <w:rFonts w:eastAsia="Times New Roman"/>
          <w:i/>
          <w:iCs/>
          <w:sz w:val="24"/>
          <w:szCs w:val="24"/>
        </w:rPr>
        <w:t xml:space="preserve"> </w:t>
      </w:r>
      <w:r>
        <w:rPr>
          <w:rFonts w:eastAsia="Times New Roman"/>
          <w:sz w:val="24"/>
          <w:szCs w:val="24"/>
        </w:rPr>
        <w:t>Их</w:t>
      </w:r>
      <w:r>
        <w:rPr>
          <w:rFonts w:eastAsia="Times New Roman"/>
          <w:i/>
          <w:iCs/>
          <w:sz w:val="24"/>
          <w:szCs w:val="24"/>
        </w:rPr>
        <w:t xml:space="preserve"> </w:t>
      </w:r>
      <w:r>
        <w:rPr>
          <w:rFonts w:eastAsia="Times New Roman"/>
          <w:sz w:val="24"/>
          <w:szCs w:val="24"/>
        </w:rPr>
        <w:t>можно оживить, если дети точно покажут выразительными движениями, кого символизирует выбранный ими "камешек", а остальные дети отгадают это животное.</w:t>
      </w:r>
    </w:p>
    <w:p w:rsidR="00574AFB" w:rsidRDefault="00574AFB">
      <w:pPr>
        <w:spacing w:line="282" w:lineRule="exact"/>
        <w:rPr>
          <w:sz w:val="20"/>
          <w:szCs w:val="20"/>
        </w:rPr>
      </w:pPr>
    </w:p>
    <w:p w:rsidR="00574AFB" w:rsidRDefault="00357472">
      <w:pPr>
        <w:ind w:left="4240"/>
        <w:rPr>
          <w:sz w:val="20"/>
          <w:szCs w:val="20"/>
        </w:rPr>
      </w:pPr>
      <w:r>
        <w:rPr>
          <w:rFonts w:eastAsia="Times New Roman"/>
          <w:b/>
          <w:bCs/>
          <w:sz w:val="24"/>
          <w:szCs w:val="24"/>
        </w:rPr>
        <w:t>Игра «Облака»</w:t>
      </w:r>
    </w:p>
    <w:p w:rsidR="00574AFB" w:rsidRDefault="00357472">
      <w:pPr>
        <w:spacing w:line="236" w:lineRule="auto"/>
        <w:ind w:left="260"/>
        <w:rPr>
          <w:sz w:val="20"/>
          <w:szCs w:val="20"/>
        </w:rPr>
      </w:pPr>
      <w:r>
        <w:rPr>
          <w:rFonts w:eastAsia="Times New Roman"/>
          <w:i/>
          <w:iCs/>
          <w:sz w:val="24"/>
          <w:szCs w:val="24"/>
        </w:rPr>
        <w:t xml:space="preserve">Цель: </w:t>
      </w:r>
      <w:r>
        <w:rPr>
          <w:rFonts w:eastAsia="Times New Roman"/>
          <w:sz w:val="24"/>
          <w:szCs w:val="24"/>
        </w:rPr>
        <w:t>развитие воображения,</w:t>
      </w:r>
      <w:r>
        <w:rPr>
          <w:rFonts w:eastAsia="Times New Roman"/>
          <w:i/>
          <w:iCs/>
          <w:sz w:val="24"/>
          <w:szCs w:val="24"/>
        </w:rPr>
        <w:t xml:space="preserve"> </w:t>
      </w:r>
      <w:r>
        <w:rPr>
          <w:rFonts w:eastAsia="Times New Roman"/>
          <w:sz w:val="24"/>
          <w:szCs w:val="24"/>
        </w:rPr>
        <w:t>выразительности движений.</w:t>
      </w:r>
    </w:p>
    <w:p w:rsidR="00574AFB" w:rsidRDefault="00574AFB">
      <w:pPr>
        <w:spacing w:line="13" w:lineRule="exact"/>
        <w:rPr>
          <w:sz w:val="20"/>
          <w:szCs w:val="20"/>
        </w:rPr>
      </w:pPr>
    </w:p>
    <w:p w:rsidR="00574AFB" w:rsidRDefault="00357472">
      <w:pPr>
        <w:spacing w:line="234" w:lineRule="auto"/>
        <w:ind w:left="260"/>
        <w:rPr>
          <w:sz w:val="20"/>
          <w:szCs w:val="20"/>
        </w:rPr>
      </w:pPr>
      <w:r>
        <w:rPr>
          <w:rFonts w:eastAsia="Times New Roman"/>
          <w:i/>
          <w:iCs/>
          <w:sz w:val="24"/>
          <w:szCs w:val="24"/>
        </w:rPr>
        <w:t>Оп</w:t>
      </w:r>
      <w:r>
        <w:rPr>
          <w:rFonts w:eastAsia="Times New Roman"/>
          <w:i/>
          <w:iCs/>
          <w:sz w:val="24"/>
          <w:szCs w:val="24"/>
        </w:rPr>
        <w:t xml:space="preserve">исание игры. </w:t>
      </w:r>
      <w:r>
        <w:rPr>
          <w:rFonts w:eastAsia="Times New Roman"/>
          <w:sz w:val="24"/>
          <w:szCs w:val="24"/>
        </w:rPr>
        <w:t>Воспитатель читает стихотворение,</w:t>
      </w:r>
      <w:r>
        <w:rPr>
          <w:rFonts w:eastAsia="Times New Roman"/>
          <w:i/>
          <w:iCs/>
          <w:sz w:val="24"/>
          <w:szCs w:val="24"/>
        </w:rPr>
        <w:t xml:space="preserve"> </w:t>
      </w:r>
      <w:r>
        <w:rPr>
          <w:rFonts w:eastAsia="Times New Roman"/>
          <w:sz w:val="24"/>
          <w:szCs w:val="24"/>
        </w:rPr>
        <w:t>а дети изображают облака в</w:t>
      </w:r>
      <w:r>
        <w:rPr>
          <w:rFonts w:eastAsia="Times New Roman"/>
          <w:i/>
          <w:iCs/>
          <w:sz w:val="24"/>
          <w:szCs w:val="24"/>
        </w:rPr>
        <w:t xml:space="preserve"> </w:t>
      </w:r>
      <w:r>
        <w:rPr>
          <w:rFonts w:eastAsia="Times New Roman"/>
          <w:sz w:val="24"/>
          <w:szCs w:val="24"/>
        </w:rPr>
        <w:t>соответствии с текстом.</w:t>
      </w:r>
    </w:p>
    <w:p w:rsidR="00574AFB" w:rsidRDefault="00574AFB">
      <w:pPr>
        <w:spacing w:line="2" w:lineRule="exact"/>
        <w:rPr>
          <w:sz w:val="20"/>
          <w:szCs w:val="20"/>
        </w:rPr>
      </w:pPr>
    </w:p>
    <w:p w:rsidR="00574AFB" w:rsidRDefault="00357472">
      <w:pPr>
        <w:ind w:left="820"/>
        <w:rPr>
          <w:sz w:val="20"/>
          <w:szCs w:val="20"/>
        </w:rPr>
      </w:pPr>
      <w:r>
        <w:rPr>
          <w:rFonts w:eastAsia="Times New Roman"/>
          <w:sz w:val="24"/>
          <w:szCs w:val="24"/>
        </w:rPr>
        <w:t>По небу плыли облака,</w:t>
      </w:r>
    </w:p>
    <w:p w:rsidR="00574AFB" w:rsidRDefault="00357472">
      <w:pPr>
        <w:ind w:left="820"/>
        <w:rPr>
          <w:sz w:val="20"/>
          <w:szCs w:val="20"/>
        </w:rPr>
      </w:pPr>
      <w:r>
        <w:rPr>
          <w:rFonts w:eastAsia="Times New Roman"/>
          <w:sz w:val="24"/>
          <w:szCs w:val="24"/>
        </w:rPr>
        <w:t>А я на них смотрел.</w:t>
      </w:r>
    </w:p>
    <w:p w:rsidR="00574AFB" w:rsidRDefault="00357472">
      <w:pPr>
        <w:ind w:left="820"/>
        <w:rPr>
          <w:sz w:val="20"/>
          <w:szCs w:val="20"/>
        </w:rPr>
      </w:pPr>
      <w:r>
        <w:rPr>
          <w:rFonts w:eastAsia="Times New Roman"/>
          <w:sz w:val="24"/>
          <w:szCs w:val="24"/>
        </w:rPr>
        <w:t>И два похожих облачка найти я захотел.</w:t>
      </w:r>
    </w:p>
    <w:p w:rsidR="00574AFB" w:rsidRDefault="00574AFB">
      <w:pPr>
        <w:spacing w:line="12" w:lineRule="exact"/>
        <w:rPr>
          <w:sz w:val="20"/>
          <w:szCs w:val="20"/>
        </w:rPr>
      </w:pPr>
    </w:p>
    <w:p w:rsidR="00574AFB" w:rsidRDefault="00357472">
      <w:pPr>
        <w:numPr>
          <w:ilvl w:val="0"/>
          <w:numId w:val="8"/>
        </w:numPr>
        <w:tabs>
          <w:tab w:val="left" w:pos="1040"/>
        </w:tabs>
        <w:ind w:left="820" w:right="3700" w:firstLine="9"/>
        <w:rPr>
          <w:rFonts w:eastAsia="Times New Roman"/>
          <w:sz w:val="24"/>
          <w:szCs w:val="24"/>
        </w:rPr>
      </w:pPr>
      <w:r>
        <w:rPr>
          <w:rFonts w:eastAsia="Times New Roman"/>
          <w:sz w:val="24"/>
          <w:szCs w:val="24"/>
        </w:rPr>
        <w:t>долго всматривался ввысь и даже щурил глаз, А что увидел я,</w:t>
      </w:r>
      <w:r>
        <w:rPr>
          <w:rFonts w:eastAsia="Times New Roman"/>
          <w:sz w:val="24"/>
          <w:szCs w:val="24"/>
        </w:rPr>
        <w:t xml:space="preserve"> то вам Все расскажу сейчас. Вот облачко веселое Смеется надо мной: -- Зачем ты щуришь глазки так? Какой же ты смешной!</w:t>
      </w:r>
    </w:p>
    <w:p w:rsidR="00574AFB" w:rsidRDefault="00574AFB">
      <w:pPr>
        <w:spacing w:line="264" w:lineRule="exact"/>
        <w:rPr>
          <w:rFonts w:eastAsia="Times New Roman"/>
          <w:sz w:val="24"/>
          <w:szCs w:val="24"/>
        </w:rPr>
      </w:pPr>
    </w:p>
    <w:p w:rsidR="00574AFB" w:rsidRDefault="00357472">
      <w:pPr>
        <w:numPr>
          <w:ilvl w:val="0"/>
          <w:numId w:val="8"/>
        </w:numPr>
        <w:tabs>
          <w:tab w:val="left" w:pos="1040"/>
        </w:tabs>
        <w:ind w:left="1040" w:hanging="211"/>
        <w:rPr>
          <w:rFonts w:eastAsia="Times New Roman"/>
          <w:sz w:val="24"/>
          <w:szCs w:val="24"/>
        </w:rPr>
      </w:pPr>
      <w:r>
        <w:rPr>
          <w:rFonts w:eastAsia="Times New Roman"/>
          <w:sz w:val="24"/>
          <w:szCs w:val="24"/>
        </w:rPr>
        <w:t>тоже посмеялся с ним:— Мне весело с тобой!</w:t>
      </w:r>
    </w:p>
    <w:p w:rsidR="00574AFB" w:rsidRDefault="00574AFB">
      <w:pPr>
        <w:spacing w:line="12" w:lineRule="exact"/>
        <w:rPr>
          <w:sz w:val="20"/>
          <w:szCs w:val="20"/>
        </w:rPr>
      </w:pPr>
    </w:p>
    <w:p w:rsidR="00574AFB" w:rsidRDefault="00357472">
      <w:pPr>
        <w:numPr>
          <w:ilvl w:val="0"/>
          <w:numId w:val="9"/>
        </w:numPr>
        <w:tabs>
          <w:tab w:val="left" w:pos="1048"/>
        </w:tabs>
        <w:ind w:left="820" w:right="4520" w:firstLine="9"/>
        <w:jc w:val="both"/>
        <w:rPr>
          <w:rFonts w:eastAsia="Times New Roman"/>
          <w:sz w:val="24"/>
          <w:szCs w:val="24"/>
        </w:rPr>
      </w:pPr>
      <w:r>
        <w:rPr>
          <w:rFonts w:eastAsia="Times New Roman"/>
          <w:sz w:val="24"/>
          <w:szCs w:val="24"/>
        </w:rPr>
        <w:t xml:space="preserve">долго-долго облачку махал я вслед рукой. А вот другое облачко расстроилось всерьез: Его от </w:t>
      </w:r>
      <w:r>
        <w:rPr>
          <w:rFonts w:eastAsia="Times New Roman"/>
          <w:sz w:val="24"/>
          <w:szCs w:val="24"/>
        </w:rPr>
        <w:t>мамы ветерок Вдруг далеко унес.</w:t>
      </w:r>
    </w:p>
    <w:p w:rsidR="00574AFB" w:rsidRDefault="00574AFB">
      <w:pPr>
        <w:spacing w:line="264" w:lineRule="exact"/>
        <w:rPr>
          <w:rFonts w:eastAsia="Times New Roman"/>
          <w:sz w:val="24"/>
          <w:szCs w:val="24"/>
        </w:rPr>
      </w:pPr>
    </w:p>
    <w:p w:rsidR="00574AFB" w:rsidRDefault="00357472">
      <w:pPr>
        <w:numPr>
          <w:ilvl w:val="0"/>
          <w:numId w:val="9"/>
        </w:numPr>
        <w:tabs>
          <w:tab w:val="left" w:pos="1060"/>
        </w:tabs>
        <w:ind w:left="1060" w:hanging="231"/>
        <w:rPr>
          <w:rFonts w:eastAsia="Times New Roman"/>
          <w:sz w:val="24"/>
          <w:szCs w:val="24"/>
        </w:rPr>
      </w:pPr>
      <w:r>
        <w:rPr>
          <w:rFonts w:eastAsia="Times New Roman"/>
          <w:sz w:val="24"/>
          <w:szCs w:val="24"/>
        </w:rPr>
        <w:t>каплями-дождинками расплакалось оно...</w:t>
      </w:r>
    </w:p>
    <w:p w:rsidR="00574AFB" w:rsidRDefault="00357472">
      <w:pPr>
        <w:numPr>
          <w:ilvl w:val="0"/>
          <w:numId w:val="9"/>
        </w:numPr>
        <w:tabs>
          <w:tab w:val="left" w:pos="1060"/>
        </w:tabs>
        <w:spacing w:line="236" w:lineRule="auto"/>
        <w:ind w:left="1060" w:hanging="231"/>
        <w:rPr>
          <w:rFonts w:eastAsia="Times New Roman"/>
          <w:sz w:val="24"/>
          <w:szCs w:val="24"/>
        </w:rPr>
      </w:pPr>
      <w:r>
        <w:rPr>
          <w:rFonts w:eastAsia="Times New Roman"/>
          <w:sz w:val="24"/>
          <w:szCs w:val="24"/>
        </w:rPr>
        <w:t>стало грустно-грустно так,</w:t>
      </w:r>
    </w:p>
    <w:p w:rsidR="00574AFB" w:rsidRDefault="00574AFB">
      <w:pPr>
        <w:spacing w:line="1" w:lineRule="exact"/>
        <w:rPr>
          <w:sz w:val="20"/>
          <w:szCs w:val="20"/>
        </w:rPr>
      </w:pPr>
    </w:p>
    <w:p w:rsidR="00574AFB" w:rsidRDefault="00357472">
      <w:pPr>
        <w:ind w:left="820"/>
        <w:rPr>
          <w:sz w:val="20"/>
          <w:szCs w:val="20"/>
        </w:rPr>
      </w:pPr>
      <w:r>
        <w:rPr>
          <w:rFonts w:eastAsia="Times New Roman"/>
          <w:sz w:val="24"/>
          <w:szCs w:val="24"/>
        </w:rPr>
        <w:t>А вовсе не смешно.</w:t>
      </w:r>
    </w:p>
    <w:p w:rsidR="00574AFB" w:rsidRDefault="00357472">
      <w:pPr>
        <w:ind w:left="820"/>
        <w:rPr>
          <w:sz w:val="20"/>
          <w:szCs w:val="20"/>
        </w:rPr>
      </w:pPr>
      <w:r>
        <w:rPr>
          <w:rFonts w:eastAsia="Times New Roman"/>
          <w:sz w:val="24"/>
          <w:szCs w:val="24"/>
        </w:rPr>
        <w:t>И вдруг по небу грозное</w:t>
      </w:r>
    </w:p>
    <w:p w:rsidR="00574AFB" w:rsidRDefault="00357472">
      <w:pPr>
        <w:ind w:left="820"/>
        <w:rPr>
          <w:sz w:val="20"/>
          <w:szCs w:val="20"/>
        </w:rPr>
      </w:pPr>
      <w:r>
        <w:rPr>
          <w:rFonts w:eastAsia="Times New Roman"/>
          <w:sz w:val="24"/>
          <w:szCs w:val="24"/>
        </w:rPr>
        <w:lastRenderedPageBreak/>
        <w:t>Страшилище летит и кулаком громадным</w:t>
      </w:r>
    </w:p>
    <w:p w:rsidR="00574AFB" w:rsidRDefault="00357472">
      <w:pPr>
        <w:ind w:left="820"/>
        <w:rPr>
          <w:sz w:val="20"/>
          <w:szCs w:val="20"/>
        </w:rPr>
      </w:pPr>
      <w:r>
        <w:rPr>
          <w:rFonts w:eastAsia="Times New Roman"/>
          <w:sz w:val="24"/>
          <w:szCs w:val="24"/>
        </w:rPr>
        <w:t>Сердито мне грозит.</w:t>
      </w:r>
    </w:p>
    <w:p w:rsidR="00574AFB" w:rsidRDefault="00357472">
      <w:pPr>
        <w:ind w:left="820"/>
        <w:rPr>
          <w:sz w:val="20"/>
          <w:szCs w:val="20"/>
        </w:rPr>
      </w:pPr>
      <w:r>
        <w:rPr>
          <w:rFonts w:eastAsia="Times New Roman"/>
          <w:sz w:val="24"/>
          <w:szCs w:val="24"/>
        </w:rPr>
        <w:t>Ох, испугался я, друзья,</w:t>
      </w:r>
    </w:p>
    <w:p w:rsidR="00574AFB" w:rsidRDefault="00357472">
      <w:pPr>
        <w:ind w:left="820"/>
        <w:rPr>
          <w:sz w:val="20"/>
          <w:szCs w:val="20"/>
        </w:rPr>
      </w:pPr>
      <w:r>
        <w:rPr>
          <w:rFonts w:eastAsia="Times New Roman"/>
          <w:sz w:val="24"/>
          <w:szCs w:val="24"/>
        </w:rPr>
        <w:t>Но ветер мне помог:</w:t>
      </w:r>
    </w:p>
    <w:p w:rsidR="00574AFB" w:rsidRDefault="00574AFB">
      <w:pPr>
        <w:spacing w:line="1" w:lineRule="exact"/>
        <w:rPr>
          <w:sz w:val="20"/>
          <w:szCs w:val="20"/>
        </w:rPr>
      </w:pPr>
    </w:p>
    <w:p w:rsidR="00574AFB" w:rsidRDefault="00357472">
      <w:pPr>
        <w:ind w:left="820"/>
        <w:rPr>
          <w:sz w:val="20"/>
          <w:szCs w:val="20"/>
        </w:rPr>
      </w:pPr>
      <w:r>
        <w:rPr>
          <w:rFonts w:eastAsia="Times New Roman"/>
          <w:sz w:val="24"/>
          <w:szCs w:val="24"/>
        </w:rPr>
        <w:t>Так дунул,</w:t>
      </w:r>
      <w:r>
        <w:rPr>
          <w:rFonts w:eastAsia="Times New Roman"/>
          <w:sz w:val="24"/>
          <w:szCs w:val="24"/>
        </w:rPr>
        <w:t xml:space="preserve"> что страшилище пустилось наутек.</w:t>
      </w:r>
    </w:p>
    <w:p w:rsidR="00574AFB" w:rsidRDefault="00574AFB">
      <w:pPr>
        <w:spacing w:line="12" w:lineRule="exact"/>
        <w:rPr>
          <w:sz w:val="20"/>
          <w:szCs w:val="20"/>
        </w:rPr>
      </w:pPr>
    </w:p>
    <w:p w:rsidR="00574AFB" w:rsidRDefault="00357472">
      <w:pPr>
        <w:numPr>
          <w:ilvl w:val="0"/>
          <w:numId w:val="10"/>
        </w:numPr>
        <w:tabs>
          <w:tab w:val="left" w:pos="1048"/>
        </w:tabs>
        <w:spacing w:line="237" w:lineRule="auto"/>
        <w:ind w:left="820" w:right="4660" w:firstLine="9"/>
        <w:rPr>
          <w:rFonts w:eastAsia="Times New Roman"/>
          <w:sz w:val="24"/>
          <w:szCs w:val="24"/>
        </w:rPr>
      </w:pPr>
      <w:r>
        <w:rPr>
          <w:rFonts w:eastAsia="Times New Roman"/>
          <w:sz w:val="24"/>
          <w:szCs w:val="24"/>
        </w:rPr>
        <w:t>маленькое облачко над озером плывет, И удивленно облачко приоткрывает рот:— Ой, кто там в глади озера Пушистенький такой,</w:t>
      </w:r>
    </w:p>
    <w:p w:rsidR="00574AFB" w:rsidRDefault="00357472">
      <w:pPr>
        <w:ind w:left="820"/>
        <w:rPr>
          <w:sz w:val="20"/>
          <w:szCs w:val="20"/>
        </w:rPr>
      </w:pPr>
      <w:r>
        <w:rPr>
          <w:rFonts w:eastAsia="Times New Roman"/>
          <w:sz w:val="24"/>
          <w:szCs w:val="24"/>
        </w:rPr>
        <w:t>Такой мохнатый, мягонький?</w:t>
      </w:r>
    </w:p>
    <w:p w:rsidR="00574AFB" w:rsidRDefault="00357472">
      <w:pPr>
        <w:ind w:left="820"/>
        <w:rPr>
          <w:sz w:val="20"/>
          <w:szCs w:val="20"/>
        </w:rPr>
      </w:pPr>
      <w:r>
        <w:rPr>
          <w:rFonts w:eastAsia="Times New Roman"/>
          <w:sz w:val="24"/>
          <w:szCs w:val="24"/>
        </w:rPr>
        <w:t>Летим, летим со мной!</w:t>
      </w:r>
    </w:p>
    <w:p w:rsidR="00574AFB" w:rsidRDefault="00357472">
      <w:pPr>
        <w:ind w:left="820"/>
        <w:rPr>
          <w:sz w:val="20"/>
          <w:szCs w:val="20"/>
        </w:rPr>
      </w:pPr>
      <w:r>
        <w:rPr>
          <w:rFonts w:eastAsia="Times New Roman"/>
          <w:sz w:val="24"/>
          <w:szCs w:val="24"/>
        </w:rPr>
        <w:t>Так очень долго я играл  и в</w:t>
      </w:r>
      <w:r>
        <w:rPr>
          <w:rFonts w:eastAsia="Times New Roman"/>
          <w:sz w:val="24"/>
          <w:szCs w:val="24"/>
        </w:rPr>
        <w:t>ам хочу сказать,</w:t>
      </w:r>
    </w:p>
    <w:p w:rsidR="00574AFB" w:rsidRDefault="00357472">
      <w:pPr>
        <w:ind w:left="820"/>
        <w:rPr>
          <w:sz w:val="20"/>
          <w:szCs w:val="20"/>
        </w:rPr>
      </w:pPr>
      <w:r>
        <w:rPr>
          <w:rFonts w:eastAsia="Times New Roman"/>
          <w:sz w:val="24"/>
          <w:szCs w:val="24"/>
        </w:rPr>
        <w:t>Что два похожих облачка</w:t>
      </w:r>
    </w:p>
    <w:p w:rsidR="00574AFB" w:rsidRDefault="00357472">
      <w:pPr>
        <w:ind w:left="820"/>
        <w:rPr>
          <w:sz w:val="20"/>
          <w:szCs w:val="20"/>
        </w:rPr>
      </w:pPr>
      <w:r>
        <w:rPr>
          <w:rFonts w:eastAsia="Times New Roman"/>
          <w:sz w:val="24"/>
          <w:szCs w:val="24"/>
        </w:rPr>
        <w:t>Не смог я отыскать.</w:t>
      </w:r>
    </w:p>
    <w:p w:rsidR="00574AFB" w:rsidRDefault="00357472">
      <w:pPr>
        <w:ind w:left="260"/>
        <w:rPr>
          <w:sz w:val="20"/>
          <w:szCs w:val="20"/>
        </w:rPr>
      </w:pPr>
      <w:r>
        <w:rPr>
          <w:rFonts w:eastAsia="Times New Roman"/>
          <w:i/>
          <w:iCs/>
          <w:sz w:val="24"/>
          <w:szCs w:val="24"/>
        </w:rPr>
        <w:t>Н.А. Екимова.</w:t>
      </w:r>
    </w:p>
    <w:p w:rsidR="00574AFB" w:rsidRDefault="00357472">
      <w:pPr>
        <w:ind w:left="4220"/>
        <w:rPr>
          <w:sz w:val="20"/>
          <w:szCs w:val="20"/>
        </w:rPr>
      </w:pPr>
      <w:r>
        <w:rPr>
          <w:rFonts w:eastAsia="Times New Roman"/>
          <w:b/>
          <w:bCs/>
          <w:sz w:val="24"/>
          <w:szCs w:val="24"/>
        </w:rPr>
        <w:t>Игра «Берёзки»</w:t>
      </w:r>
    </w:p>
    <w:p w:rsidR="00574AFB" w:rsidRDefault="00357472">
      <w:pPr>
        <w:spacing w:line="236" w:lineRule="auto"/>
        <w:ind w:left="280"/>
        <w:rPr>
          <w:sz w:val="20"/>
          <w:szCs w:val="20"/>
        </w:rPr>
      </w:pPr>
      <w:r>
        <w:rPr>
          <w:rFonts w:eastAsia="Times New Roman"/>
          <w:i/>
          <w:iCs/>
          <w:sz w:val="24"/>
          <w:szCs w:val="24"/>
        </w:rPr>
        <w:t xml:space="preserve">Цель: </w:t>
      </w:r>
      <w:r>
        <w:rPr>
          <w:rFonts w:eastAsia="Times New Roman"/>
          <w:sz w:val="24"/>
          <w:szCs w:val="24"/>
        </w:rPr>
        <w:t>развитие выразительности движений,</w:t>
      </w:r>
      <w:r>
        <w:rPr>
          <w:rFonts w:eastAsia="Times New Roman"/>
          <w:i/>
          <w:iCs/>
          <w:sz w:val="24"/>
          <w:szCs w:val="24"/>
        </w:rPr>
        <w:t xml:space="preserve"> </w:t>
      </w:r>
      <w:r>
        <w:rPr>
          <w:rFonts w:eastAsia="Times New Roman"/>
          <w:sz w:val="24"/>
          <w:szCs w:val="24"/>
        </w:rPr>
        <w:t>наблюдательности,</w:t>
      </w:r>
      <w:r>
        <w:rPr>
          <w:rFonts w:eastAsia="Times New Roman"/>
          <w:i/>
          <w:iCs/>
          <w:sz w:val="24"/>
          <w:szCs w:val="24"/>
        </w:rPr>
        <w:t xml:space="preserve"> </w:t>
      </w:r>
      <w:r>
        <w:rPr>
          <w:rFonts w:eastAsia="Times New Roman"/>
          <w:sz w:val="24"/>
          <w:szCs w:val="24"/>
        </w:rPr>
        <w:t>воображения.</w:t>
      </w:r>
    </w:p>
    <w:p w:rsidR="00574AFB" w:rsidRDefault="00574AFB">
      <w:pPr>
        <w:spacing w:line="13" w:lineRule="exact"/>
        <w:rPr>
          <w:sz w:val="20"/>
          <w:szCs w:val="20"/>
        </w:rPr>
      </w:pPr>
    </w:p>
    <w:p w:rsidR="00574AFB" w:rsidRDefault="00357472">
      <w:pPr>
        <w:spacing w:line="238" w:lineRule="auto"/>
        <w:ind w:left="260" w:firstLine="24"/>
        <w:rPr>
          <w:sz w:val="20"/>
          <w:szCs w:val="20"/>
        </w:rPr>
      </w:pPr>
      <w:r>
        <w:rPr>
          <w:rFonts w:eastAsia="Times New Roman"/>
          <w:i/>
          <w:iCs/>
          <w:sz w:val="24"/>
          <w:szCs w:val="24"/>
        </w:rPr>
        <w:t xml:space="preserve">Описание игры. </w:t>
      </w:r>
      <w:r>
        <w:rPr>
          <w:rFonts w:eastAsia="Times New Roman"/>
          <w:sz w:val="24"/>
          <w:szCs w:val="24"/>
        </w:rPr>
        <w:t>Дети изображают деревья в разное время года,</w:t>
      </w:r>
      <w:r>
        <w:rPr>
          <w:rFonts w:eastAsia="Times New Roman"/>
          <w:i/>
          <w:iCs/>
          <w:sz w:val="24"/>
          <w:szCs w:val="24"/>
        </w:rPr>
        <w:t xml:space="preserve"> </w:t>
      </w:r>
      <w:r>
        <w:rPr>
          <w:rFonts w:eastAsia="Times New Roman"/>
          <w:sz w:val="24"/>
          <w:szCs w:val="24"/>
        </w:rPr>
        <w:t>следуя словам воспитателя:</w:t>
      </w:r>
      <w:r>
        <w:rPr>
          <w:rFonts w:eastAsia="Times New Roman"/>
          <w:i/>
          <w:iCs/>
          <w:sz w:val="24"/>
          <w:szCs w:val="24"/>
        </w:rPr>
        <w:t xml:space="preserve"> </w:t>
      </w:r>
      <w:r>
        <w:rPr>
          <w:rFonts w:eastAsia="Times New Roman"/>
          <w:sz w:val="24"/>
          <w:szCs w:val="24"/>
        </w:rPr>
        <w:t>"Лето</w:t>
      </w:r>
      <w:r>
        <w:rPr>
          <w:rFonts w:eastAsia="Times New Roman"/>
          <w:sz w:val="24"/>
          <w:szCs w:val="24"/>
        </w:rPr>
        <w:t xml:space="preserve">. Березки разговаривают друг </w:t>
      </w:r>
      <w:r>
        <w:rPr>
          <w:rFonts w:eastAsia="Times New Roman"/>
          <w:i/>
          <w:iCs/>
          <w:sz w:val="24"/>
          <w:szCs w:val="24"/>
        </w:rPr>
        <w:t>с</w:t>
      </w:r>
      <w:r>
        <w:rPr>
          <w:rFonts w:eastAsia="Times New Roman"/>
          <w:sz w:val="24"/>
          <w:szCs w:val="24"/>
        </w:rPr>
        <w:t xml:space="preserve"> другом, шелестя листочками, помахивая веточками. Осень. Облетают листья на березах. Все чаще дует сильный, порывистый ветер, который качает деревья из стороны в сторону Зима. Веточки на березах дрожат от холода. Зима. Снег пр</w:t>
      </w:r>
      <w:r>
        <w:rPr>
          <w:rFonts w:eastAsia="Times New Roman"/>
          <w:sz w:val="24"/>
          <w:szCs w:val="24"/>
        </w:rPr>
        <w:t>игибает их к земле. Весна. Снег тает. Ветки поднимаются вверх. Набухшие почки лопаются, и из них появляются нежные листочки.</w:t>
      </w:r>
    </w:p>
    <w:p w:rsidR="00574AFB" w:rsidRDefault="00574AFB">
      <w:pPr>
        <w:spacing w:line="282" w:lineRule="exact"/>
        <w:rPr>
          <w:sz w:val="20"/>
          <w:szCs w:val="20"/>
        </w:rPr>
      </w:pPr>
    </w:p>
    <w:p w:rsidR="00574AFB" w:rsidRDefault="00357472">
      <w:pPr>
        <w:ind w:left="3780"/>
        <w:rPr>
          <w:sz w:val="20"/>
          <w:szCs w:val="20"/>
        </w:rPr>
      </w:pPr>
      <w:r>
        <w:rPr>
          <w:rFonts w:eastAsia="Times New Roman"/>
          <w:b/>
          <w:bCs/>
          <w:sz w:val="24"/>
          <w:szCs w:val="24"/>
        </w:rPr>
        <w:t>Игра «выбери девочку»</w:t>
      </w:r>
    </w:p>
    <w:p w:rsidR="00574AFB" w:rsidRDefault="00357472">
      <w:pPr>
        <w:spacing w:line="237" w:lineRule="auto"/>
        <w:ind w:left="260"/>
        <w:rPr>
          <w:sz w:val="20"/>
          <w:szCs w:val="20"/>
        </w:rPr>
      </w:pPr>
      <w:r>
        <w:rPr>
          <w:rFonts w:eastAsia="Times New Roman"/>
          <w:i/>
          <w:iCs/>
          <w:sz w:val="24"/>
          <w:szCs w:val="24"/>
        </w:rPr>
        <w:t xml:space="preserve">Цель: </w:t>
      </w:r>
      <w:r>
        <w:rPr>
          <w:rFonts w:eastAsia="Times New Roman"/>
          <w:sz w:val="24"/>
          <w:szCs w:val="24"/>
        </w:rPr>
        <w:t>развитие произвольности,</w:t>
      </w:r>
      <w:r>
        <w:rPr>
          <w:rFonts w:eastAsia="Times New Roman"/>
          <w:i/>
          <w:iCs/>
          <w:sz w:val="24"/>
          <w:szCs w:val="24"/>
        </w:rPr>
        <w:t xml:space="preserve"> </w:t>
      </w:r>
      <w:r>
        <w:rPr>
          <w:rFonts w:eastAsia="Times New Roman"/>
          <w:sz w:val="24"/>
          <w:szCs w:val="24"/>
        </w:rPr>
        <w:t>наблюдательности,</w:t>
      </w:r>
      <w:r>
        <w:rPr>
          <w:rFonts w:eastAsia="Times New Roman"/>
          <w:i/>
          <w:iCs/>
          <w:sz w:val="24"/>
          <w:szCs w:val="24"/>
        </w:rPr>
        <w:t xml:space="preserve"> </w:t>
      </w:r>
      <w:r>
        <w:rPr>
          <w:rFonts w:eastAsia="Times New Roman"/>
          <w:sz w:val="24"/>
          <w:szCs w:val="24"/>
        </w:rPr>
        <w:t>воображения.</w:t>
      </w:r>
    </w:p>
    <w:p w:rsidR="00574AFB" w:rsidRDefault="00574AFB">
      <w:pPr>
        <w:spacing w:line="12" w:lineRule="exact"/>
        <w:rPr>
          <w:sz w:val="20"/>
          <w:szCs w:val="20"/>
        </w:rPr>
      </w:pPr>
    </w:p>
    <w:p w:rsidR="00574AFB" w:rsidRDefault="00357472">
      <w:pPr>
        <w:spacing w:line="236" w:lineRule="auto"/>
        <w:ind w:left="260"/>
        <w:jc w:val="both"/>
        <w:rPr>
          <w:sz w:val="20"/>
          <w:szCs w:val="20"/>
        </w:rPr>
      </w:pPr>
      <w:r>
        <w:rPr>
          <w:rFonts w:eastAsia="Times New Roman"/>
          <w:i/>
          <w:iCs/>
          <w:sz w:val="24"/>
          <w:szCs w:val="24"/>
        </w:rPr>
        <w:t xml:space="preserve">Описание игры. </w:t>
      </w:r>
      <w:r>
        <w:rPr>
          <w:rFonts w:eastAsia="Times New Roman"/>
          <w:sz w:val="24"/>
          <w:szCs w:val="24"/>
        </w:rPr>
        <w:t xml:space="preserve">Дети выбирают из предложенных </w:t>
      </w:r>
      <w:r>
        <w:rPr>
          <w:rFonts w:eastAsia="Times New Roman"/>
          <w:sz w:val="24"/>
          <w:szCs w:val="24"/>
        </w:rPr>
        <w:t>карточек с изображениями веселой,</w:t>
      </w:r>
      <w:r>
        <w:rPr>
          <w:rFonts w:eastAsia="Times New Roman"/>
          <w:i/>
          <w:iCs/>
          <w:sz w:val="24"/>
          <w:szCs w:val="24"/>
        </w:rPr>
        <w:t xml:space="preserve"> </w:t>
      </w:r>
      <w:r>
        <w:rPr>
          <w:rFonts w:eastAsia="Times New Roman"/>
          <w:sz w:val="24"/>
          <w:szCs w:val="24"/>
        </w:rPr>
        <w:t>грустной, испугавшейся, злой девочки наиболее подходящую к тексту каждого из предложенных стихотворений А. Барто.</w:t>
      </w:r>
    </w:p>
    <w:p w:rsidR="00574AFB" w:rsidRDefault="00574AFB">
      <w:pPr>
        <w:spacing w:line="14" w:lineRule="exact"/>
        <w:rPr>
          <w:sz w:val="20"/>
          <w:szCs w:val="20"/>
        </w:rPr>
      </w:pPr>
    </w:p>
    <w:p w:rsidR="00574AFB" w:rsidRDefault="00357472">
      <w:pPr>
        <w:numPr>
          <w:ilvl w:val="0"/>
          <w:numId w:val="11"/>
        </w:numPr>
        <w:tabs>
          <w:tab w:val="left" w:pos="540"/>
        </w:tabs>
        <w:spacing w:line="237" w:lineRule="auto"/>
        <w:ind w:left="540" w:right="6460" w:hanging="355"/>
        <w:rPr>
          <w:rFonts w:eastAsia="Times New Roman"/>
          <w:sz w:val="24"/>
          <w:szCs w:val="24"/>
        </w:rPr>
      </w:pPr>
      <w:r>
        <w:rPr>
          <w:rFonts w:eastAsia="Times New Roman"/>
          <w:sz w:val="24"/>
          <w:szCs w:val="24"/>
        </w:rPr>
        <w:t>Зайку бросила хозяйка, — Под дождем остался зайка. Со скамейки слезть не смог, Весь до ниточки промок.</w:t>
      </w:r>
    </w:p>
    <w:p w:rsidR="00574AFB" w:rsidRDefault="00574AFB">
      <w:pPr>
        <w:spacing w:line="254" w:lineRule="exact"/>
        <w:rPr>
          <w:rFonts w:eastAsia="Times New Roman"/>
          <w:sz w:val="24"/>
          <w:szCs w:val="24"/>
        </w:rPr>
      </w:pPr>
    </w:p>
    <w:p w:rsidR="00574AFB" w:rsidRDefault="00357472">
      <w:pPr>
        <w:numPr>
          <w:ilvl w:val="1"/>
          <w:numId w:val="11"/>
        </w:numPr>
        <w:tabs>
          <w:tab w:val="left" w:pos="400"/>
        </w:tabs>
        <w:ind w:left="400" w:hanging="139"/>
        <w:rPr>
          <w:rFonts w:eastAsia="Times New Roman"/>
          <w:i/>
          <w:iCs/>
          <w:sz w:val="24"/>
          <w:szCs w:val="24"/>
        </w:rPr>
      </w:pPr>
      <w:r>
        <w:rPr>
          <w:rFonts w:eastAsia="Times New Roman"/>
          <w:i/>
          <w:iCs/>
          <w:sz w:val="24"/>
          <w:szCs w:val="24"/>
        </w:rPr>
        <w:t>Какая девочка бросила зайку? - задает вопрос воспитатель после чтения стихотворения.</w:t>
      </w:r>
    </w:p>
    <w:p w:rsidR="00574AFB" w:rsidRDefault="00357472">
      <w:pPr>
        <w:ind w:left="260"/>
        <w:rPr>
          <w:sz w:val="20"/>
          <w:szCs w:val="20"/>
        </w:rPr>
      </w:pPr>
      <w:r>
        <w:rPr>
          <w:rFonts w:eastAsia="Times New Roman"/>
          <w:sz w:val="24"/>
          <w:szCs w:val="24"/>
        </w:rPr>
        <w:t>2.Идет бычок, качается,</w:t>
      </w:r>
    </w:p>
    <w:p w:rsidR="00574AFB" w:rsidRDefault="00357472">
      <w:pPr>
        <w:ind w:left="400"/>
        <w:rPr>
          <w:sz w:val="20"/>
          <w:szCs w:val="20"/>
        </w:rPr>
      </w:pPr>
      <w:r>
        <w:rPr>
          <w:rFonts w:eastAsia="Times New Roman"/>
          <w:sz w:val="24"/>
          <w:szCs w:val="24"/>
        </w:rPr>
        <w:t>Вздыхает на ходу:</w:t>
      </w:r>
    </w:p>
    <w:p w:rsidR="00574AFB" w:rsidRDefault="00357472">
      <w:pPr>
        <w:ind w:left="400"/>
        <w:rPr>
          <w:sz w:val="20"/>
          <w:szCs w:val="20"/>
        </w:rPr>
      </w:pPr>
      <w:r>
        <w:rPr>
          <w:rFonts w:eastAsia="Times New Roman"/>
          <w:sz w:val="24"/>
          <w:szCs w:val="24"/>
        </w:rPr>
        <w:t>Ох, доска кончается,</w:t>
      </w:r>
    </w:p>
    <w:p w:rsidR="00574AFB" w:rsidRDefault="00357472">
      <w:pPr>
        <w:ind w:left="400"/>
        <w:rPr>
          <w:sz w:val="20"/>
          <w:szCs w:val="20"/>
        </w:rPr>
      </w:pPr>
      <w:r>
        <w:rPr>
          <w:rFonts w:eastAsia="Times New Roman"/>
          <w:sz w:val="24"/>
          <w:szCs w:val="24"/>
        </w:rPr>
        <w:t>Сейчас я упаду!</w:t>
      </w:r>
    </w:p>
    <w:p w:rsidR="00574AFB" w:rsidRDefault="00574AFB">
      <w:pPr>
        <w:spacing w:line="276" w:lineRule="exact"/>
        <w:rPr>
          <w:sz w:val="20"/>
          <w:szCs w:val="20"/>
        </w:rPr>
      </w:pPr>
    </w:p>
    <w:p w:rsidR="00574AFB" w:rsidRDefault="00357472">
      <w:pPr>
        <w:numPr>
          <w:ilvl w:val="0"/>
          <w:numId w:val="12"/>
        </w:numPr>
        <w:tabs>
          <w:tab w:val="left" w:pos="400"/>
        </w:tabs>
        <w:ind w:left="400" w:hanging="139"/>
        <w:rPr>
          <w:rFonts w:eastAsia="Times New Roman"/>
          <w:i/>
          <w:iCs/>
          <w:sz w:val="24"/>
          <w:szCs w:val="24"/>
        </w:rPr>
      </w:pPr>
      <w:r>
        <w:rPr>
          <w:rFonts w:eastAsia="Times New Roman"/>
          <w:i/>
          <w:iCs/>
          <w:sz w:val="24"/>
          <w:szCs w:val="24"/>
        </w:rPr>
        <w:t>Какая девочка испугалась за бычка?</w:t>
      </w:r>
    </w:p>
    <w:p w:rsidR="00574AFB" w:rsidRDefault="00357472">
      <w:pPr>
        <w:numPr>
          <w:ilvl w:val="0"/>
          <w:numId w:val="13"/>
        </w:numPr>
        <w:tabs>
          <w:tab w:val="left" w:pos="500"/>
        </w:tabs>
        <w:spacing w:line="250" w:lineRule="auto"/>
        <w:ind w:left="260" w:right="6920" w:firstLine="1"/>
        <w:rPr>
          <w:rFonts w:eastAsia="Times New Roman"/>
          <w:sz w:val="23"/>
          <w:szCs w:val="23"/>
        </w:rPr>
      </w:pPr>
      <w:r>
        <w:rPr>
          <w:rFonts w:eastAsia="Times New Roman"/>
          <w:sz w:val="23"/>
          <w:szCs w:val="23"/>
        </w:rPr>
        <w:t>Уронили мишку на пол, Оторвали мишке лапу.</w:t>
      </w:r>
      <w:r>
        <w:rPr>
          <w:rFonts w:eastAsia="Times New Roman"/>
          <w:sz w:val="23"/>
          <w:szCs w:val="23"/>
        </w:rPr>
        <w:t xml:space="preserve"> Все равно его не брошу — Потому что он хороший.</w:t>
      </w:r>
    </w:p>
    <w:p w:rsidR="00574AFB" w:rsidRDefault="00574AFB">
      <w:pPr>
        <w:spacing w:line="242" w:lineRule="exact"/>
        <w:rPr>
          <w:sz w:val="20"/>
          <w:szCs w:val="20"/>
        </w:rPr>
      </w:pPr>
    </w:p>
    <w:p w:rsidR="00574AFB" w:rsidRDefault="00357472">
      <w:pPr>
        <w:numPr>
          <w:ilvl w:val="0"/>
          <w:numId w:val="14"/>
        </w:numPr>
        <w:tabs>
          <w:tab w:val="left" w:pos="400"/>
        </w:tabs>
        <w:ind w:left="400" w:hanging="139"/>
        <w:rPr>
          <w:rFonts w:eastAsia="Times New Roman"/>
          <w:i/>
          <w:iCs/>
          <w:sz w:val="24"/>
          <w:szCs w:val="24"/>
        </w:rPr>
      </w:pPr>
      <w:r>
        <w:rPr>
          <w:rFonts w:eastAsia="Times New Roman"/>
          <w:i/>
          <w:iCs/>
          <w:sz w:val="24"/>
          <w:szCs w:val="24"/>
        </w:rPr>
        <w:t>Какая девочка пожалела мишку?</w:t>
      </w:r>
    </w:p>
    <w:p w:rsidR="00574AFB" w:rsidRDefault="00357472">
      <w:pPr>
        <w:numPr>
          <w:ilvl w:val="0"/>
          <w:numId w:val="15"/>
        </w:numPr>
        <w:tabs>
          <w:tab w:val="left" w:pos="500"/>
        </w:tabs>
        <w:spacing w:line="249" w:lineRule="auto"/>
        <w:ind w:left="260" w:right="6560" w:firstLine="1"/>
        <w:rPr>
          <w:rFonts w:eastAsia="Times New Roman"/>
          <w:sz w:val="23"/>
          <w:szCs w:val="23"/>
        </w:rPr>
      </w:pPr>
      <w:r>
        <w:rPr>
          <w:rFonts w:eastAsia="Times New Roman"/>
          <w:sz w:val="23"/>
          <w:szCs w:val="23"/>
        </w:rPr>
        <w:t>Я люблю свою лошадку, Причешу ей шерстку гладко, Гребешком приглажу хвостик</w:t>
      </w:r>
      <w:proofErr w:type="gramStart"/>
      <w:r>
        <w:rPr>
          <w:rFonts w:eastAsia="Times New Roman"/>
          <w:sz w:val="23"/>
          <w:szCs w:val="23"/>
        </w:rPr>
        <w:t xml:space="preserve"> И</w:t>
      </w:r>
      <w:proofErr w:type="gramEnd"/>
      <w:r>
        <w:rPr>
          <w:rFonts w:eastAsia="Times New Roman"/>
          <w:sz w:val="23"/>
          <w:szCs w:val="23"/>
        </w:rPr>
        <w:t xml:space="preserve"> верхом поеду в гости.</w:t>
      </w:r>
    </w:p>
    <w:p w:rsidR="00574AFB" w:rsidRDefault="00574AFB">
      <w:pPr>
        <w:spacing w:line="246" w:lineRule="exact"/>
        <w:rPr>
          <w:sz w:val="20"/>
          <w:szCs w:val="20"/>
        </w:rPr>
      </w:pPr>
    </w:p>
    <w:p w:rsidR="00574AFB" w:rsidRDefault="00357472">
      <w:pPr>
        <w:ind w:left="260"/>
        <w:rPr>
          <w:sz w:val="20"/>
          <w:szCs w:val="20"/>
        </w:rPr>
      </w:pPr>
      <w:r>
        <w:rPr>
          <w:rFonts w:eastAsia="Times New Roman"/>
          <w:i/>
          <w:iCs/>
          <w:sz w:val="24"/>
          <w:szCs w:val="24"/>
        </w:rPr>
        <w:t>-Какая девочка любит свою лошадку?</w:t>
      </w:r>
    </w:p>
    <w:p w:rsidR="00574AFB" w:rsidRDefault="00574AFB">
      <w:pPr>
        <w:spacing w:line="280" w:lineRule="exact"/>
        <w:rPr>
          <w:sz w:val="20"/>
          <w:szCs w:val="20"/>
        </w:rPr>
      </w:pPr>
    </w:p>
    <w:p w:rsidR="00574AFB" w:rsidRDefault="00357472">
      <w:pPr>
        <w:ind w:left="3780"/>
        <w:rPr>
          <w:sz w:val="20"/>
          <w:szCs w:val="20"/>
        </w:rPr>
      </w:pPr>
      <w:r>
        <w:rPr>
          <w:rFonts w:eastAsia="Times New Roman"/>
          <w:b/>
          <w:bCs/>
          <w:sz w:val="24"/>
          <w:szCs w:val="24"/>
        </w:rPr>
        <w:t>Упражнение «Колобок»</w:t>
      </w:r>
    </w:p>
    <w:p w:rsidR="00574AFB" w:rsidRDefault="00357472">
      <w:pPr>
        <w:spacing w:line="237" w:lineRule="auto"/>
        <w:ind w:left="280"/>
        <w:rPr>
          <w:sz w:val="20"/>
          <w:szCs w:val="20"/>
        </w:rPr>
      </w:pPr>
      <w:r>
        <w:rPr>
          <w:rFonts w:eastAsia="Times New Roman"/>
          <w:i/>
          <w:iCs/>
          <w:sz w:val="24"/>
          <w:szCs w:val="24"/>
        </w:rPr>
        <w:t xml:space="preserve">Цель: </w:t>
      </w:r>
      <w:r>
        <w:rPr>
          <w:rFonts w:eastAsia="Times New Roman"/>
          <w:sz w:val="24"/>
          <w:szCs w:val="24"/>
        </w:rPr>
        <w:t>развитие ко</w:t>
      </w:r>
      <w:r>
        <w:rPr>
          <w:rFonts w:eastAsia="Times New Roman"/>
          <w:sz w:val="24"/>
          <w:szCs w:val="24"/>
        </w:rPr>
        <w:t>ммуникативных навыков,</w:t>
      </w:r>
      <w:r>
        <w:rPr>
          <w:rFonts w:eastAsia="Times New Roman"/>
          <w:i/>
          <w:iCs/>
          <w:sz w:val="24"/>
          <w:szCs w:val="24"/>
        </w:rPr>
        <w:t xml:space="preserve"> </w:t>
      </w:r>
      <w:r>
        <w:rPr>
          <w:rFonts w:eastAsia="Times New Roman"/>
          <w:sz w:val="24"/>
          <w:szCs w:val="24"/>
        </w:rPr>
        <w:t>воображения,</w:t>
      </w:r>
      <w:r>
        <w:rPr>
          <w:rFonts w:eastAsia="Times New Roman"/>
          <w:i/>
          <w:iCs/>
          <w:sz w:val="24"/>
          <w:szCs w:val="24"/>
        </w:rPr>
        <w:t xml:space="preserve"> </w:t>
      </w:r>
      <w:r>
        <w:rPr>
          <w:rFonts w:eastAsia="Times New Roman"/>
          <w:sz w:val="24"/>
          <w:szCs w:val="24"/>
        </w:rPr>
        <w:t>выразительности речи.</w:t>
      </w:r>
    </w:p>
    <w:p w:rsidR="00574AFB" w:rsidRDefault="00574AFB">
      <w:pPr>
        <w:spacing w:line="12" w:lineRule="exact"/>
        <w:rPr>
          <w:sz w:val="20"/>
          <w:szCs w:val="20"/>
        </w:rPr>
      </w:pPr>
    </w:p>
    <w:p w:rsidR="00574AFB" w:rsidRDefault="00357472">
      <w:pPr>
        <w:spacing w:line="234" w:lineRule="auto"/>
        <w:ind w:left="280"/>
        <w:rPr>
          <w:sz w:val="20"/>
          <w:szCs w:val="20"/>
        </w:rPr>
      </w:pPr>
      <w:r>
        <w:rPr>
          <w:rFonts w:eastAsia="Times New Roman"/>
          <w:i/>
          <w:iCs/>
          <w:sz w:val="24"/>
          <w:szCs w:val="24"/>
        </w:rPr>
        <w:t xml:space="preserve">Описание игры. </w:t>
      </w:r>
      <w:r>
        <w:rPr>
          <w:rFonts w:eastAsia="Times New Roman"/>
          <w:sz w:val="24"/>
          <w:szCs w:val="24"/>
        </w:rPr>
        <w:t>Дети стоят в кругу и катают друг другу мяч-"Колобок".</w:t>
      </w:r>
      <w:r>
        <w:rPr>
          <w:rFonts w:eastAsia="Times New Roman"/>
          <w:i/>
          <w:iCs/>
          <w:sz w:val="24"/>
          <w:szCs w:val="24"/>
        </w:rPr>
        <w:t xml:space="preserve"> </w:t>
      </w:r>
      <w:r>
        <w:rPr>
          <w:rFonts w:eastAsia="Times New Roman"/>
          <w:sz w:val="24"/>
          <w:szCs w:val="24"/>
        </w:rPr>
        <w:t>Тот,</w:t>
      </w:r>
      <w:r>
        <w:rPr>
          <w:rFonts w:eastAsia="Times New Roman"/>
          <w:i/>
          <w:iCs/>
          <w:sz w:val="24"/>
          <w:szCs w:val="24"/>
        </w:rPr>
        <w:t xml:space="preserve"> </w:t>
      </w:r>
      <w:r>
        <w:rPr>
          <w:rFonts w:eastAsia="Times New Roman"/>
          <w:sz w:val="24"/>
          <w:szCs w:val="24"/>
        </w:rPr>
        <w:t>к кому попадет</w:t>
      </w:r>
      <w:r>
        <w:rPr>
          <w:rFonts w:eastAsia="Times New Roman"/>
          <w:i/>
          <w:iCs/>
          <w:sz w:val="24"/>
          <w:szCs w:val="24"/>
        </w:rPr>
        <w:t xml:space="preserve"> </w:t>
      </w:r>
      <w:r>
        <w:rPr>
          <w:rFonts w:eastAsia="Times New Roman"/>
          <w:sz w:val="24"/>
          <w:szCs w:val="24"/>
        </w:rPr>
        <w:t>"Колобок", должен сказать ему несколько слов или задать вопрос. Например:</w:t>
      </w:r>
    </w:p>
    <w:p w:rsidR="00574AFB" w:rsidRDefault="00574AFB">
      <w:pPr>
        <w:spacing w:line="2" w:lineRule="exact"/>
        <w:rPr>
          <w:sz w:val="20"/>
          <w:szCs w:val="20"/>
        </w:rPr>
      </w:pPr>
    </w:p>
    <w:p w:rsidR="00574AFB" w:rsidRDefault="00357472">
      <w:pPr>
        <w:numPr>
          <w:ilvl w:val="0"/>
          <w:numId w:val="16"/>
        </w:numPr>
        <w:tabs>
          <w:tab w:val="left" w:pos="1680"/>
        </w:tabs>
        <w:ind w:left="1680" w:hanging="519"/>
        <w:rPr>
          <w:rFonts w:ascii="Symbol" w:eastAsia="Symbol" w:hAnsi="Symbol" w:cs="Symbol"/>
          <w:sz w:val="20"/>
          <w:szCs w:val="20"/>
        </w:rPr>
      </w:pPr>
      <w:r>
        <w:rPr>
          <w:rFonts w:eastAsia="Times New Roman"/>
          <w:sz w:val="24"/>
          <w:szCs w:val="24"/>
        </w:rPr>
        <w:t>Как тебя зовут?</w:t>
      </w:r>
    </w:p>
    <w:p w:rsidR="00574AFB" w:rsidRDefault="00357472">
      <w:pPr>
        <w:numPr>
          <w:ilvl w:val="0"/>
          <w:numId w:val="16"/>
        </w:numPr>
        <w:tabs>
          <w:tab w:val="left" w:pos="1680"/>
        </w:tabs>
        <w:ind w:left="1680" w:hanging="519"/>
        <w:rPr>
          <w:rFonts w:ascii="Symbol" w:eastAsia="Symbol" w:hAnsi="Symbol" w:cs="Symbol"/>
          <w:sz w:val="20"/>
          <w:szCs w:val="20"/>
        </w:rPr>
      </w:pPr>
      <w:r>
        <w:rPr>
          <w:rFonts w:eastAsia="Times New Roman"/>
          <w:sz w:val="24"/>
          <w:szCs w:val="24"/>
        </w:rPr>
        <w:t>Колобок, я знаю,</w:t>
      </w:r>
      <w:r>
        <w:rPr>
          <w:rFonts w:eastAsia="Times New Roman"/>
          <w:sz w:val="24"/>
          <w:szCs w:val="24"/>
        </w:rPr>
        <w:t xml:space="preserve"> из какой ты сказки.</w:t>
      </w:r>
    </w:p>
    <w:p w:rsidR="00574AFB" w:rsidRDefault="00357472">
      <w:pPr>
        <w:numPr>
          <w:ilvl w:val="0"/>
          <w:numId w:val="16"/>
        </w:numPr>
        <w:tabs>
          <w:tab w:val="left" w:pos="1680"/>
        </w:tabs>
        <w:ind w:left="1680" w:hanging="519"/>
        <w:rPr>
          <w:rFonts w:ascii="Symbol" w:eastAsia="Symbol" w:hAnsi="Symbol" w:cs="Symbol"/>
          <w:sz w:val="20"/>
          <w:szCs w:val="20"/>
        </w:rPr>
      </w:pPr>
      <w:r>
        <w:rPr>
          <w:rFonts w:eastAsia="Times New Roman"/>
          <w:sz w:val="24"/>
          <w:szCs w:val="24"/>
        </w:rPr>
        <w:t>Колобок, давай с тобой дружить.</w:t>
      </w:r>
    </w:p>
    <w:p w:rsidR="00574AFB" w:rsidRDefault="00357472">
      <w:pPr>
        <w:numPr>
          <w:ilvl w:val="0"/>
          <w:numId w:val="17"/>
        </w:numPr>
        <w:tabs>
          <w:tab w:val="left" w:pos="1680"/>
        </w:tabs>
        <w:ind w:left="1680" w:hanging="519"/>
        <w:rPr>
          <w:rFonts w:ascii="Symbol" w:eastAsia="Symbol" w:hAnsi="Symbol" w:cs="Symbol"/>
          <w:sz w:val="20"/>
          <w:szCs w:val="20"/>
        </w:rPr>
      </w:pPr>
      <w:r>
        <w:rPr>
          <w:rFonts w:eastAsia="Times New Roman"/>
          <w:sz w:val="24"/>
          <w:szCs w:val="24"/>
        </w:rPr>
        <w:t>Приходи ко мне в гости, колобок.</w:t>
      </w:r>
    </w:p>
    <w:p w:rsidR="00574AFB" w:rsidRDefault="00574AFB">
      <w:pPr>
        <w:spacing w:line="13" w:lineRule="exact"/>
        <w:rPr>
          <w:sz w:val="20"/>
          <w:szCs w:val="20"/>
        </w:rPr>
      </w:pPr>
    </w:p>
    <w:p w:rsidR="00574AFB" w:rsidRDefault="00357472">
      <w:pPr>
        <w:spacing w:line="236" w:lineRule="auto"/>
        <w:ind w:left="280"/>
        <w:jc w:val="both"/>
        <w:rPr>
          <w:sz w:val="20"/>
          <w:szCs w:val="20"/>
        </w:rPr>
      </w:pPr>
      <w:r>
        <w:rPr>
          <w:rFonts w:eastAsia="Times New Roman"/>
          <w:sz w:val="24"/>
          <w:szCs w:val="24"/>
        </w:rPr>
        <w:t>После сказанной фразы ребенок передает "Колобка" соседу или кому захочет. Как вариант можно предложить каждому ребенку роль какого-либо животного,</w:t>
      </w:r>
      <w:r>
        <w:rPr>
          <w:rFonts w:eastAsia="Times New Roman"/>
          <w:sz w:val="24"/>
          <w:szCs w:val="24"/>
        </w:rPr>
        <w:t xml:space="preserve"> и дети должны обращаться к "Колобку" в этой роли.</w:t>
      </w:r>
    </w:p>
    <w:p w:rsidR="00574AFB" w:rsidRDefault="00357472">
      <w:pPr>
        <w:ind w:left="4280"/>
        <w:rPr>
          <w:sz w:val="20"/>
          <w:szCs w:val="20"/>
        </w:rPr>
      </w:pPr>
      <w:r>
        <w:rPr>
          <w:rFonts w:eastAsia="Times New Roman"/>
          <w:b/>
          <w:bCs/>
          <w:sz w:val="24"/>
          <w:szCs w:val="24"/>
        </w:rPr>
        <w:t>Игра «Джинн»</w:t>
      </w:r>
    </w:p>
    <w:p w:rsidR="00574AFB" w:rsidRDefault="00357472">
      <w:pPr>
        <w:spacing w:line="236" w:lineRule="auto"/>
        <w:ind w:left="280"/>
        <w:rPr>
          <w:sz w:val="20"/>
          <w:szCs w:val="20"/>
        </w:rPr>
      </w:pPr>
      <w:r>
        <w:rPr>
          <w:rFonts w:eastAsia="Times New Roman"/>
          <w:i/>
          <w:iCs/>
          <w:sz w:val="24"/>
          <w:szCs w:val="24"/>
        </w:rPr>
        <w:t xml:space="preserve">Цель: </w:t>
      </w:r>
      <w:r>
        <w:rPr>
          <w:rFonts w:eastAsia="Times New Roman"/>
          <w:sz w:val="24"/>
          <w:szCs w:val="24"/>
        </w:rPr>
        <w:t>развитие выразительных движений,</w:t>
      </w:r>
      <w:r>
        <w:rPr>
          <w:rFonts w:eastAsia="Times New Roman"/>
          <w:i/>
          <w:iCs/>
          <w:sz w:val="24"/>
          <w:szCs w:val="24"/>
        </w:rPr>
        <w:t xml:space="preserve"> </w:t>
      </w:r>
      <w:r>
        <w:rPr>
          <w:rFonts w:eastAsia="Times New Roman"/>
          <w:sz w:val="24"/>
          <w:szCs w:val="24"/>
        </w:rPr>
        <w:t>групповой сплоченности.</w:t>
      </w:r>
    </w:p>
    <w:p w:rsidR="00574AFB" w:rsidRDefault="00574AFB">
      <w:pPr>
        <w:spacing w:line="13" w:lineRule="exact"/>
        <w:rPr>
          <w:sz w:val="20"/>
          <w:szCs w:val="20"/>
        </w:rPr>
      </w:pPr>
    </w:p>
    <w:p w:rsidR="00574AFB" w:rsidRDefault="00357472">
      <w:pPr>
        <w:spacing w:line="238" w:lineRule="auto"/>
        <w:ind w:left="280"/>
        <w:jc w:val="both"/>
        <w:rPr>
          <w:sz w:val="20"/>
          <w:szCs w:val="20"/>
        </w:rPr>
      </w:pPr>
      <w:r>
        <w:rPr>
          <w:rFonts w:eastAsia="Times New Roman"/>
          <w:i/>
          <w:iCs/>
          <w:sz w:val="24"/>
          <w:szCs w:val="24"/>
        </w:rPr>
        <w:t xml:space="preserve">Описание. </w:t>
      </w:r>
      <w:r>
        <w:rPr>
          <w:rFonts w:eastAsia="Times New Roman"/>
          <w:sz w:val="24"/>
          <w:szCs w:val="24"/>
        </w:rPr>
        <w:t>Дети встают в круг с поднятыми вверх и направленными к центру руками и</w:t>
      </w:r>
      <w:r>
        <w:rPr>
          <w:rFonts w:eastAsia="Times New Roman"/>
          <w:i/>
          <w:iCs/>
          <w:sz w:val="24"/>
          <w:szCs w:val="24"/>
        </w:rPr>
        <w:t xml:space="preserve"> </w:t>
      </w:r>
      <w:r>
        <w:rPr>
          <w:rFonts w:eastAsia="Times New Roman"/>
          <w:sz w:val="24"/>
          <w:szCs w:val="24"/>
        </w:rPr>
        <w:t>изображают бутылку, в которой живет Джинн. Реб</w:t>
      </w:r>
      <w:r>
        <w:rPr>
          <w:rFonts w:eastAsia="Times New Roman"/>
          <w:sz w:val="24"/>
          <w:szCs w:val="24"/>
        </w:rPr>
        <w:t>енок, выбранный на роль Джинна, находится в центре круга. После волшебных слов "Крибле! Крабле! Бумс!", которые произносят все дети хором, они расступаются и выпускают Джинна. Он выбегает и просит, чтобы дети загадали три желания, которые он должен выполни</w:t>
      </w:r>
      <w:r>
        <w:rPr>
          <w:rFonts w:eastAsia="Times New Roman"/>
          <w:sz w:val="24"/>
          <w:szCs w:val="24"/>
        </w:rPr>
        <w:t>ть. Желания должны заключать в себе выражение конкретных эмоциональных состояний с использованием выразительных движений и фраз, подтверждающих данное состояние.</w:t>
      </w:r>
    </w:p>
    <w:p w:rsidR="00574AFB" w:rsidRDefault="00574AFB">
      <w:pPr>
        <w:spacing w:line="285" w:lineRule="exact"/>
        <w:rPr>
          <w:sz w:val="20"/>
          <w:szCs w:val="20"/>
        </w:rPr>
      </w:pPr>
    </w:p>
    <w:p w:rsidR="00574AFB" w:rsidRDefault="00357472">
      <w:pPr>
        <w:ind w:left="4220"/>
        <w:rPr>
          <w:sz w:val="20"/>
          <w:szCs w:val="20"/>
        </w:rPr>
      </w:pPr>
      <w:r>
        <w:rPr>
          <w:rFonts w:eastAsia="Times New Roman"/>
          <w:b/>
          <w:bCs/>
          <w:sz w:val="24"/>
          <w:szCs w:val="24"/>
        </w:rPr>
        <w:t>Игра «Зеркало»</w:t>
      </w:r>
    </w:p>
    <w:p w:rsidR="00574AFB" w:rsidRDefault="00357472">
      <w:pPr>
        <w:spacing w:line="236" w:lineRule="auto"/>
        <w:ind w:left="260"/>
        <w:rPr>
          <w:sz w:val="20"/>
          <w:szCs w:val="20"/>
        </w:rPr>
      </w:pPr>
      <w:r>
        <w:rPr>
          <w:rFonts w:eastAsia="Times New Roman"/>
          <w:i/>
          <w:iCs/>
          <w:sz w:val="24"/>
          <w:szCs w:val="24"/>
        </w:rPr>
        <w:t>Цель</w:t>
      </w:r>
      <w:r>
        <w:rPr>
          <w:rFonts w:eastAsia="Times New Roman"/>
          <w:sz w:val="24"/>
          <w:szCs w:val="24"/>
        </w:rPr>
        <w:t>:</w:t>
      </w:r>
      <w:r>
        <w:rPr>
          <w:rFonts w:eastAsia="Times New Roman"/>
          <w:i/>
          <w:iCs/>
          <w:sz w:val="24"/>
          <w:szCs w:val="24"/>
        </w:rPr>
        <w:t xml:space="preserve"> </w:t>
      </w:r>
      <w:r>
        <w:rPr>
          <w:rFonts w:eastAsia="Times New Roman"/>
          <w:sz w:val="24"/>
          <w:szCs w:val="24"/>
        </w:rPr>
        <w:t>развитие коммуникативных навыков,</w:t>
      </w:r>
      <w:r>
        <w:rPr>
          <w:rFonts w:eastAsia="Times New Roman"/>
          <w:i/>
          <w:iCs/>
          <w:sz w:val="24"/>
          <w:szCs w:val="24"/>
        </w:rPr>
        <w:t xml:space="preserve"> </w:t>
      </w:r>
      <w:r>
        <w:rPr>
          <w:rFonts w:eastAsia="Times New Roman"/>
          <w:sz w:val="24"/>
          <w:szCs w:val="24"/>
        </w:rPr>
        <w:t>эмпатии,</w:t>
      </w:r>
      <w:r>
        <w:rPr>
          <w:rFonts w:eastAsia="Times New Roman"/>
          <w:i/>
          <w:iCs/>
          <w:sz w:val="24"/>
          <w:szCs w:val="24"/>
        </w:rPr>
        <w:t xml:space="preserve"> </w:t>
      </w:r>
      <w:r>
        <w:rPr>
          <w:rFonts w:eastAsia="Times New Roman"/>
          <w:sz w:val="24"/>
          <w:szCs w:val="24"/>
        </w:rPr>
        <w:t>мимики.</w:t>
      </w:r>
    </w:p>
    <w:p w:rsidR="00574AFB" w:rsidRDefault="00574AFB">
      <w:pPr>
        <w:spacing w:line="1" w:lineRule="exact"/>
        <w:rPr>
          <w:sz w:val="20"/>
          <w:szCs w:val="20"/>
        </w:rPr>
      </w:pPr>
    </w:p>
    <w:p w:rsidR="00574AFB" w:rsidRDefault="00357472">
      <w:pPr>
        <w:ind w:left="260"/>
        <w:rPr>
          <w:sz w:val="20"/>
          <w:szCs w:val="20"/>
        </w:rPr>
      </w:pPr>
      <w:r>
        <w:rPr>
          <w:rFonts w:eastAsia="Times New Roman"/>
          <w:i/>
          <w:iCs/>
          <w:sz w:val="24"/>
          <w:szCs w:val="24"/>
        </w:rPr>
        <w:t xml:space="preserve">Описание: </w:t>
      </w:r>
      <w:r>
        <w:rPr>
          <w:rFonts w:eastAsia="Times New Roman"/>
          <w:sz w:val="24"/>
          <w:szCs w:val="24"/>
        </w:rPr>
        <w:t>Воспитатель</w:t>
      </w:r>
      <w:r>
        <w:rPr>
          <w:rFonts w:eastAsia="Times New Roman"/>
          <w:i/>
          <w:iCs/>
          <w:sz w:val="24"/>
          <w:szCs w:val="24"/>
        </w:rPr>
        <w:t xml:space="preserve"> (собрав детей вокруг себя): «</w:t>
      </w:r>
      <w:r>
        <w:rPr>
          <w:rFonts w:eastAsia="Times New Roman"/>
          <w:sz w:val="24"/>
          <w:szCs w:val="24"/>
        </w:rPr>
        <w:t>Наверное,</w:t>
      </w:r>
      <w:r>
        <w:rPr>
          <w:rFonts w:eastAsia="Times New Roman"/>
          <w:i/>
          <w:iCs/>
          <w:sz w:val="24"/>
          <w:szCs w:val="24"/>
        </w:rPr>
        <w:t xml:space="preserve"> </w:t>
      </w:r>
      <w:r>
        <w:rPr>
          <w:rFonts w:eastAsia="Times New Roman"/>
          <w:sz w:val="24"/>
          <w:szCs w:val="24"/>
        </w:rPr>
        <w:t>у каждого дома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 прихожей,</w:t>
      </w:r>
    </w:p>
    <w:p w:rsidR="00574AFB" w:rsidRDefault="00574AFB">
      <w:pPr>
        <w:spacing w:line="12" w:lineRule="exact"/>
        <w:rPr>
          <w:sz w:val="20"/>
          <w:szCs w:val="20"/>
        </w:rPr>
      </w:pPr>
    </w:p>
    <w:p w:rsidR="00574AFB" w:rsidRDefault="00357472">
      <w:pPr>
        <w:numPr>
          <w:ilvl w:val="0"/>
          <w:numId w:val="18"/>
        </w:numPr>
        <w:tabs>
          <w:tab w:val="left" w:pos="476"/>
        </w:tabs>
        <w:spacing w:line="238" w:lineRule="auto"/>
        <w:ind w:left="260" w:firstLine="1"/>
        <w:rPr>
          <w:rFonts w:eastAsia="Times New Roman"/>
          <w:sz w:val="24"/>
          <w:szCs w:val="24"/>
        </w:rPr>
      </w:pPr>
      <w:r>
        <w:rPr>
          <w:rFonts w:eastAsia="Times New Roman"/>
          <w:sz w:val="24"/>
          <w:szCs w:val="24"/>
        </w:rPr>
        <w:t>ванной комнате или в спальне - есть зеркало. Предположим, что зеркала под рукой не оказалось. Как же тогда узнать, как выглядишь? Как сидит на тебе новый костюм или платье? Во</w:t>
      </w:r>
      <w:r>
        <w:rPr>
          <w:rFonts w:eastAsia="Times New Roman"/>
          <w:sz w:val="24"/>
          <w:szCs w:val="24"/>
        </w:rPr>
        <w:t>т и разыграем эту ситуацию. Встанем парами друг против друга. Один будет исполнять роль зеркала, т.е. повторять все действия партнера, причем повторять точно. Ведь неточных зеркал не бывает. Другой - представлять, как он приводит себя в порядок утром, умыв</w:t>
      </w:r>
      <w:r>
        <w:rPr>
          <w:rFonts w:eastAsia="Times New Roman"/>
          <w:sz w:val="24"/>
          <w:szCs w:val="24"/>
        </w:rPr>
        <w:t>ается, делает зарядку, собирается в детский сад. Потом играющие меняются ролями. Готовы? Тогда попробуем!» Воспитатель, образуя пару с кем-либо из детей, исполняет какое-то время роль зеркала.</w:t>
      </w:r>
    </w:p>
    <w:p w:rsidR="00574AFB" w:rsidRDefault="00574AFB">
      <w:pPr>
        <w:spacing w:line="18" w:lineRule="exact"/>
        <w:rPr>
          <w:rFonts w:eastAsia="Times New Roman"/>
          <w:sz w:val="24"/>
          <w:szCs w:val="24"/>
        </w:rPr>
      </w:pPr>
    </w:p>
    <w:p w:rsidR="00574AFB" w:rsidRDefault="00357472">
      <w:pPr>
        <w:spacing w:line="238" w:lineRule="auto"/>
        <w:ind w:left="280"/>
        <w:jc w:val="both"/>
        <w:rPr>
          <w:rFonts w:eastAsia="Times New Roman"/>
          <w:sz w:val="24"/>
          <w:szCs w:val="24"/>
        </w:rPr>
      </w:pPr>
      <w:r>
        <w:rPr>
          <w:rFonts w:eastAsia="Times New Roman"/>
          <w:sz w:val="24"/>
          <w:szCs w:val="24"/>
        </w:rPr>
        <w:t>Затем дети играют самостоятельно, но педагог продолжает следит</w:t>
      </w:r>
      <w:r>
        <w:rPr>
          <w:rFonts w:eastAsia="Times New Roman"/>
          <w:sz w:val="24"/>
          <w:szCs w:val="24"/>
        </w:rPr>
        <w:t>ь за ходом игры, помогая тем, кто испытывает затруднение. После того как дети поймут основную игровую задачу, каждая пара получает возможность выступить перед остальными. Их задача, прежде всего исполнителя роли зеркала, - показать точные, скоординированны</w:t>
      </w:r>
      <w:r>
        <w:rPr>
          <w:rFonts w:eastAsia="Times New Roman"/>
          <w:sz w:val="24"/>
          <w:szCs w:val="24"/>
        </w:rPr>
        <w:t xml:space="preserve">е движения. Если «зеркало» значительно искажает движения или запаздывает, это означает, что оно испорчено (или кривое). Этой паре педагог предлагает «починить» испорченное зеркало, т.е. потренироваться. Показав два-три движения, дети садятся на стулья, их </w:t>
      </w:r>
      <w:r>
        <w:rPr>
          <w:rFonts w:eastAsia="Times New Roman"/>
          <w:sz w:val="24"/>
          <w:szCs w:val="24"/>
        </w:rPr>
        <w:t>место занимают два других ребенка.</w:t>
      </w:r>
    </w:p>
    <w:p w:rsidR="00574AFB" w:rsidRDefault="00574AFB">
      <w:pPr>
        <w:spacing w:line="263" w:lineRule="exact"/>
        <w:rPr>
          <w:sz w:val="20"/>
          <w:szCs w:val="20"/>
        </w:rPr>
      </w:pPr>
    </w:p>
    <w:p w:rsidR="00574AFB" w:rsidRDefault="00357472">
      <w:pPr>
        <w:ind w:right="-259"/>
        <w:jc w:val="center"/>
        <w:rPr>
          <w:sz w:val="20"/>
          <w:szCs w:val="20"/>
        </w:rPr>
      </w:pPr>
      <w:r>
        <w:rPr>
          <w:rFonts w:eastAsia="Times New Roman"/>
          <w:b/>
          <w:bCs/>
          <w:sz w:val="24"/>
          <w:szCs w:val="24"/>
        </w:rPr>
        <w:t>Упражнение «Эхо»</w:t>
      </w:r>
    </w:p>
    <w:p w:rsidR="00574AFB" w:rsidRDefault="00574AFB">
      <w:pPr>
        <w:spacing w:line="8" w:lineRule="exact"/>
        <w:rPr>
          <w:sz w:val="20"/>
          <w:szCs w:val="20"/>
        </w:rPr>
      </w:pPr>
    </w:p>
    <w:p w:rsidR="00574AFB" w:rsidRDefault="00357472">
      <w:pPr>
        <w:spacing w:line="238" w:lineRule="auto"/>
        <w:ind w:left="260"/>
        <w:jc w:val="both"/>
        <w:rPr>
          <w:sz w:val="20"/>
          <w:szCs w:val="20"/>
        </w:rPr>
      </w:pPr>
      <w:r>
        <w:rPr>
          <w:rFonts w:eastAsia="Times New Roman"/>
          <w:sz w:val="24"/>
          <w:szCs w:val="24"/>
        </w:rPr>
        <w:t xml:space="preserve">Перед игрой воспитатель выясняет, знают ли дети, что означает слово «эхо». Услышав разные объяснения, можно подытожить: «Эхо в греческой мифологии - нимфа. По одной из легенд в наказание за болтливость </w:t>
      </w:r>
      <w:r>
        <w:rPr>
          <w:rFonts w:eastAsia="Times New Roman"/>
          <w:sz w:val="24"/>
          <w:szCs w:val="24"/>
        </w:rPr>
        <w:t xml:space="preserve">она потеряла способность говорить и могла лишь повторять окончания чужих слов. По другому мифу, из-за безответной любви к Нарциссу так иссохла, что стала невидимкой и сохранила лишь голос. Но это сказочное толкование, а в действительности </w:t>
      </w:r>
      <w:r>
        <w:rPr>
          <w:rFonts w:eastAsia="Times New Roman"/>
          <w:i/>
          <w:iCs/>
          <w:sz w:val="24"/>
          <w:szCs w:val="24"/>
        </w:rPr>
        <w:t>эхо,</w:t>
      </w:r>
      <w:r>
        <w:rPr>
          <w:rFonts w:eastAsia="Times New Roman"/>
          <w:sz w:val="24"/>
          <w:szCs w:val="24"/>
        </w:rPr>
        <w:t xml:space="preserve"> от имени ним</w:t>
      </w:r>
      <w:r>
        <w:rPr>
          <w:rFonts w:eastAsia="Times New Roman"/>
          <w:sz w:val="24"/>
          <w:szCs w:val="24"/>
        </w:rPr>
        <w:t>фы. Эхо, - это звуковая волна, отраженная от какого-нибудь препятствия и принятая наблюдателем. Звуковое эхо воспринимается ухом раздельно от первичного сигнала лишь в том случае, если оно немного запаздывает».</w:t>
      </w:r>
    </w:p>
    <w:p w:rsidR="00574AFB" w:rsidRDefault="00574AFB">
      <w:pPr>
        <w:spacing w:line="7" w:lineRule="exact"/>
        <w:rPr>
          <w:sz w:val="20"/>
          <w:szCs w:val="20"/>
        </w:rPr>
      </w:pPr>
    </w:p>
    <w:p w:rsidR="00574AFB" w:rsidRDefault="00357472">
      <w:pPr>
        <w:ind w:left="260"/>
        <w:rPr>
          <w:sz w:val="20"/>
          <w:szCs w:val="20"/>
        </w:rPr>
      </w:pPr>
      <w:r>
        <w:rPr>
          <w:rFonts w:eastAsia="Times New Roman"/>
          <w:b/>
          <w:bCs/>
          <w:sz w:val="24"/>
          <w:szCs w:val="24"/>
        </w:rPr>
        <w:t xml:space="preserve">Ход игры. </w:t>
      </w:r>
      <w:r>
        <w:rPr>
          <w:rFonts w:eastAsia="Times New Roman"/>
          <w:sz w:val="24"/>
          <w:szCs w:val="24"/>
        </w:rPr>
        <w:t>Играющие разбиваются на две группы</w:t>
      </w:r>
      <w:r>
        <w:rPr>
          <w:rFonts w:eastAsia="Times New Roman"/>
          <w:sz w:val="24"/>
          <w:szCs w:val="24"/>
        </w:rPr>
        <w:t>:</w:t>
      </w:r>
      <w:r>
        <w:rPr>
          <w:rFonts w:eastAsia="Times New Roman"/>
          <w:b/>
          <w:bCs/>
          <w:sz w:val="24"/>
          <w:szCs w:val="24"/>
        </w:rPr>
        <w:t xml:space="preserve"> </w:t>
      </w:r>
      <w:r>
        <w:rPr>
          <w:rFonts w:eastAsia="Times New Roman"/>
          <w:sz w:val="24"/>
          <w:szCs w:val="24"/>
        </w:rPr>
        <w:t>одна изображает путников в горах,</w:t>
      </w:r>
      <w:r>
        <w:rPr>
          <w:rFonts w:eastAsia="Times New Roman"/>
          <w:b/>
          <w:bCs/>
          <w:sz w:val="24"/>
          <w:szCs w:val="24"/>
        </w:rPr>
        <w:t xml:space="preserve"> </w:t>
      </w:r>
      <w:r>
        <w:rPr>
          <w:rFonts w:eastAsia="Times New Roman"/>
          <w:sz w:val="24"/>
          <w:szCs w:val="24"/>
        </w:rPr>
        <w:t>другая</w:t>
      </w:r>
    </w:p>
    <w:p w:rsidR="00574AFB" w:rsidRDefault="00574AFB">
      <w:pPr>
        <w:spacing w:line="12" w:lineRule="exact"/>
        <w:rPr>
          <w:sz w:val="20"/>
          <w:szCs w:val="20"/>
        </w:rPr>
      </w:pPr>
    </w:p>
    <w:p w:rsidR="00574AFB" w:rsidRDefault="00357472">
      <w:pPr>
        <w:numPr>
          <w:ilvl w:val="0"/>
          <w:numId w:val="19"/>
        </w:numPr>
        <w:tabs>
          <w:tab w:val="left" w:pos="424"/>
        </w:tabs>
        <w:spacing w:line="238" w:lineRule="auto"/>
        <w:ind w:left="260" w:firstLine="1"/>
        <w:jc w:val="both"/>
        <w:rPr>
          <w:rFonts w:eastAsia="Times New Roman"/>
          <w:sz w:val="24"/>
          <w:szCs w:val="24"/>
        </w:rPr>
      </w:pPr>
      <w:r>
        <w:rPr>
          <w:rFonts w:eastAsia="Times New Roman"/>
          <w:sz w:val="24"/>
          <w:szCs w:val="24"/>
        </w:rPr>
        <w:lastRenderedPageBreak/>
        <w:t>эхо. Первая группа, гуськом (цепочкой) «путешествуя» по комнате, по очереди соблюдая паузы, произносит разные звуки, звукосочетания («Ау-у-у-у» или «Тр-р-р-р»). Задача взрослого - регулировать очередность произно</w:t>
      </w:r>
      <w:r>
        <w:rPr>
          <w:rFonts w:eastAsia="Times New Roman"/>
          <w:sz w:val="24"/>
          <w:szCs w:val="24"/>
        </w:rPr>
        <w:t>симых звуков, т.е. показывать, кто и когда должен произнести свой звук. (Роль ведущего со временем поручается кому-либо из детей.) Вторая группа, спрятавшись по углам комнаты, старается как можно точнее воспроизвести услышанное. Неважно, если звуки воспрои</w:t>
      </w:r>
      <w:r>
        <w:rPr>
          <w:rFonts w:eastAsia="Times New Roman"/>
          <w:sz w:val="24"/>
          <w:szCs w:val="24"/>
        </w:rPr>
        <w:t>зводятся не синхронно. Главное - не искажать и в точности воспроизводить звукосочетание.</w:t>
      </w:r>
    </w:p>
    <w:p w:rsidR="00574AFB" w:rsidRDefault="00574AFB">
      <w:pPr>
        <w:spacing w:line="16" w:lineRule="exact"/>
        <w:rPr>
          <w:rFonts w:eastAsia="Times New Roman"/>
          <w:sz w:val="24"/>
          <w:szCs w:val="24"/>
        </w:rPr>
      </w:pPr>
    </w:p>
    <w:p w:rsidR="00574AFB" w:rsidRDefault="00357472">
      <w:pPr>
        <w:spacing w:line="234" w:lineRule="auto"/>
        <w:ind w:left="280"/>
        <w:rPr>
          <w:rFonts w:eastAsia="Times New Roman"/>
          <w:sz w:val="24"/>
          <w:szCs w:val="24"/>
        </w:rPr>
      </w:pPr>
      <w:r>
        <w:rPr>
          <w:rFonts w:eastAsia="Times New Roman"/>
          <w:sz w:val="24"/>
          <w:szCs w:val="24"/>
        </w:rPr>
        <w:t>Игру можно проводить парами, по тому же сценарию, что и «Зеркало»: повторяются не только движения, но и звуки.</w:t>
      </w:r>
    </w:p>
    <w:p w:rsidR="00574AFB" w:rsidRDefault="00357472">
      <w:pPr>
        <w:spacing w:line="233" w:lineRule="auto"/>
        <w:ind w:left="427" w:right="3160" w:firstLine="3157"/>
        <w:rPr>
          <w:sz w:val="20"/>
          <w:szCs w:val="20"/>
        </w:rPr>
      </w:pPr>
      <w:r>
        <w:rPr>
          <w:rFonts w:eastAsia="Times New Roman"/>
          <w:b/>
          <w:bCs/>
          <w:sz w:val="24"/>
          <w:szCs w:val="24"/>
        </w:rPr>
        <w:t xml:space="preserve">Игра «Испорченный телефон» </w:t>
      </w:r>
      <w:r>
        <w:rPr>
          <w:rFonts w:eastAsia="Times New Roman"/>
          <w:sz w:val="24"/>
          <w:szCs w:val="24"/>
        </w:rPr>
        <w:t>Число играющих - не более пяти-шести детей.</w:t>
      </w:r>
    </w:p>
    <w:p w:rsidR="00574AFB" w:rsidRDefault="00574AFB">
      <w:pPr>
        <w:spacing w:line="12" w:lineRule="exact"/>
        <w:rPr>
          <w:sz w:val="20"/>
          <w:szCs w:val="20"/>
        </w:rPr>
      </w:pPr>
    </w:p>
    <w:p w:rsidR="00574AFB" w:rsidRDefault="00357472">
      <w:pPr>
        <w:spacing w:line="236" w:lineRule="auto"/>
        <w:ind w:left="427"/>
        <w:jc w:val="both"/>
        <w:rPr>
          <w:sz w:val="20"/>
          <w:szCs w:val="20"/>
        </w:rPr>
      </w:pPr>
      <w:r>
        <w:rPr>
          <w:rFonts w:eastAsia="Times New Roman"/>
          <w:b/>
          <w:bCs/>
          <w:sz w:val="24"/>
          <w:szCs w:val="24"/>
        </w:rPr>
        <w:t xml:space="preserve">Правила игры. </w:t>
      </w:r>
      <w:r>
        <w:rPr>
          <w:rFonts w:eastAsia="Times New Roman"/>
          <w:sz w:val="24"/>
          <w:szCs w:val="24"/>
        </w:rPr>
        <w:t>Чтобы лучше понять и передать сообщение,</w:t>
      </w:r>
      <w:r>
        <w:rPr>
          <w:rFonts w:eastAsia="Times New Roman"/>
          <w:b/>
          <w:bCs/>
          <w:sz w:val="24"/>
          <w:szCs w:val="24"/>
        </w:rPr>
        <w:t xml:space="preserve"> </w:t>
      </w:r>
      <w:r>
        <w:rPr>
          <w:rFonts w:eastAsia="Times New Roman"/>
          <w:sz w:val="24"/>
          <w:szCs w:val="24"/>
        </w:rPr>
        <w:t>играющие садятся ближе друг к</w:t>
      </w:r>
      <w:r>
        <w:rPr>
          <w:rFonts w:eastAsia="Times New Roman"/>
          <w:b/>
          <w:bCs/>
          <w:sz w:val="24"/>
          <w:szCs w:val="24"/>
        </w:rPr>
        <w:t xml:space="preserve"> </w:t>
      </w:r>
      <w:r>
        <w:rPr>
          <w:rFonts w:eastAsia="Times New Roman"/>
          <w:sz w:val="24"/>
          <w:szCs w:val="24"/>
        </w:rPr>
        <w:t>другу и смотрят партнеру в глаза, не отвлекаясь на посторонние звуки (могут даже прикрыть одно ухо рукой).</w:t>
      </w:r>
    </w:p>
    <w:p w:rsidR="00574AFB" w:rsidRDefault="00574AFB">
      <w:pPr>
        <w:spacing w:line="14" w:lineRule="exact"/>
        <w:rPr>
          <w:sz w:val="20"/>
          <w:szCs w:val="20"/>
        </w:rPr>
      </w:pPr>
    </w:p>
    <w:p w:rsidR="00574AFB" w:rsidRDefault="00357472">
      <w:pPr>
        <w:spacing w:line="237" w:lineRule="auto"/>
        <w:ind w:left="427"/>
        <w:jc w:val="both"/>
        <w:rPr>
          <w:sz w:val="20"/>
          <w:szCs w:val="20"/>
        </w:rPr>
      </w:pPr>
      <w:r>
        <w:rPr>
          <w:rFonts w:eastAsia="Times New Roman"/>
          <w:b/>
          <w:bCs/>
          <w:sz w:val="24"/>
          <w:szCs w:val="24"/>
        </w:rPr>
        <w:t xml:space="preserve">Ход игры. </w:t>
      </w:r>
      <w:r>
        <w:rPr>
          <w:rFonts w:eastAsia="Times New Roman"/>
          <w:sz w:val="24"/>
          <w:szCs w:val="24"/>
        </w:rPr>
        <w:t>Играющие</w:t>
      </w:r>
      <w:r>
        <w:rPr>
          <w:rFonts w:eastAsia="Times New Roman"/>
          <w:sz w:val="24"/>
          <w:szCs w:val="24"/>
        </w:rPr>
        <w:t xml:space="preserve"> рассаживаются в</w:t>
      </w:r>
      <w:r>
        <w:rPr>
          <w:rFonts w:eastAsia="Times New Roman"/>
          <w:b/>
          <w:bCs/>
          <w:sz w:val="24"/>
          <w:szCs w:val="24"/>
        </w:rPr>
        <w:t xml:space="preserve"> </w:t>
      </w:r>
      <w:r>
        <w:rPr>
          <w:rFonts w:eastAsia="Times New Roman"/>
          <w:sz w:val="24"/>
          <w:szCs w:val="24"/>
        </w:rPr>
        <w:t>«линию».</w:t>
      </w:r>
      <w:r>
        <w:rPr>
          <w:rFonts w:eastAsia="Times New Roman"/>
          <w:b/>
          <w:bCs/>
          <w:sz w:val="24"/>
          <w:szCs w:val="24"/>
        </w:rPr>
        <w:t xml:space="preserve"> </w:t>
      </w:r>
      <w:r>
        <w:rPr>
          <w:rFonts w:eastAsia="Times New Roman"/>
          <w:sz w:val="24"/>
          <w:szCs w:val="24"/>
        </w:rPr>
        <w:t>Ведущий</w:t>
      </w:r>
      <w:r>
        <w:rPr>
          <w:rFonts w:eastAsia="Times New Roman"/>
          <w:b/>
          <w:bCs/>
          <w:sz w:val="24"/>
          <w:szCs w:val="24"/>
        </w:rPr>
        <w:t xml:space="preserve"> </w:t>
      </w:r>
      <w:r>
        <w:rPr>
          <w:rFonts w:eastAsia="Times New Roman"/>
          <w:sz w:val="24"/>
          <w:szCs w:val="24"/>
        </w:rPr>
        <w:t>(из числа играющих),</w:t>
      </w:r>
      <w:r>
        <w:rPr>
          <w:rFonts w:eastAsia="Times New Roman"/>
          <w:b/>
          <w:bCs/>
          <w:sz w:val="24"/>
          <w:szCs w:val="24"/>
        </w:rPr>
        <w:t xml:space="preserve"> </w:t>
      </w:r>
      <w:r>
        <w:rPr>
          <w:rFonts w:eastAsia="Times New Roman"/>
          <w:sz w:val="24"/>
          <w:szCs w:val="24"/>
        </w:rPr>
        <w:t>шепотом</w:t>
      </w:r>
      <w:r>
        <w:rPr>
          <w:rFonts w:eastAsia="Times New Roman"/>
          <w:b/>
          <w:bCs/>
          <w:sz w:val="24"/>
          <w:szCs w:val="24"/>
        </w:rPr>
        <w:t xml:space="preserve"> </w:t>
      </w:r>
      <w:r>
        <w:rPr>
          <w:rFonts w:eastAsia="Times New Roman"/>
          <w:sz w:val="24"/>
          <w:szCs w:val="24"/>
        </w:rPr>
        <w:t>расспросив соседа, как он провел выходные дни, громко обращается к товарищам: «Саша рассказал мне, как он провел выходные дни. Хотите узнать, что он делал?</w:t>
      </w:r>
      <w:r>
        <w:rPr>
          <w:rFonts w:eastAsia="Times New Roman"/>
          <w:i/>
          <w:iCs/>
          <w:sz w:val="24"/>
          <w:szCs w:val="24"/>
        </w:rPr>
        <w:t>(Ответы.)</w:t>
      </w:r>
      <w:r>
        <w:rPr>
          <w:rFonts w:eastAsia="Times New Roman"/>
          <w:sz w:val="24"/>
          <w:szCs w:val="24"/>
        </w:rPr>
        <w:t xml:space="preserve"> Саша шепотом, на ушко, расск</w:t>
      </w:r>
      <w:r>
        <w:rPr>
          <w:rFonts w:eastAsia="Times New Roman"/>
          <w:sz w:val="24"/>
          <w:szCs w:val="24"/>
        </w:rPr>
        <w:t>ажет об этом своему соседу. Так, по цепочке, мы узнаем о том, что делал Саша».</w:t>
      </w:r>
    </w:p>
    <w:p w:rsidR="00574AFB" w:rsidRDefault="00574AFB">
      <w:pPr>
        <w:spacing w:line="18" w:lineRule="exact"/>
        <w:rPr>
          <w:sz w:val="20"/>
          <w:szCs w:val="20"/>
        </w:rPr>
      </w:pPr>
    </w:p>
    <w:p w:rsidR="00574AFB" w:rsidRDefault="00357472">
      <w:pPr>
        <w:spacing w:line="238" w:lineRule="auto"/>
        <w:ind w:left="427"/>
        <w:jc w:val="both"/>
        <w:rPr>
          <w:sz w:val="20"/>
          <w:szCs w:val="20"/>
        </w:rPr>
      </w:pPr>
      <w:r>
        <w:rPr>
          <w:rFonts w:eastAsia="Times New Roman"/>
          <w:sz w:val="24"/>
          <w:szCs w:val="24"/>
        </w:rPr>
        <w:t>Громко о том, что сказал Саша, объявляет последний в ряду. Задача играющих - сравнить, насколько изменился смысл передаваемой информации. Если первому играющему трудно сформули</w:t>
      </w:r>
      <w:r>
        <w:rPr>
          <w:rFonts w:eastAsia="Times New Roman"/>
          <w:sz w:val="24"/>
          <w:szCs w:val="24"/>
        </w:rPr>
        <w:t>ровать четкое сообщение, желательно смешного содержания, его начинает передавать взрослый. Иногда дети ради шутки искажают информацию. Тогда из числа играющих выбирается мастер. Ведь телефон испортился и нуждается в починке. Мастер понарошку «чинит» аппара</w:t>
      </w:r>
      <w:r>
        <w:rPr>
          <w:rFonts w:eastAsia="Times New Roman"/>
          <w:sz w:val="24"/>
          <w:szCs w:val="24"/>
        </w:rPr>
        <w:t>т. Результат его работы оценивается после следующего круга.</w:t>
      </w:r>
    </w:p>
    <w:p w:rsidR="00574AFB" w:rsidRDefault="00574AFB">
      <w:pPr>
        <w:spacing w:line="6" w:lineRule="exact"/>
        <w:rPr>
          <w:sz w:val="20"/>
          <w:szCs w:val="20"/>
        </w:rPr>
      </w:pPr>
    </w:p>
    <w:p w:rsidR="00574AFB" w:rsidRPr="00357472" w:rsidRDefault="00357472" w:rsidP="00357472">
      <w:pPr>
        <w:ind w:left="427"/>
        <w:jc w:val="center"/>
        <w:rPr>
          <w:sz w:val="20"/>
          <w:szCs w:val="20"/>
        </w:rPr>
      </w:pPr>
      <w:r w:rsidRPr="00357472">
        <w:rPr>
          <w:rFonts w:eastAsia="Times New Roman"/>
          <w:b/>
          <w:bCs/>
          <w:sz w:val="24"/>
          <w:szCs w:val="24"/>
        </w:rPr>
        <w:t>«Волны»</w:t>
      </w:r>
    </w:p>
    <w:p w:rsidR="00574AFB" w:rsidRDefault="00574AFB">
      <w:pPr>
        <w:spacing w:line="8" w:lineRule="exact"/>
        <w:rPr>
          <w:sz w:val="20"/>
          <w:szCs w:val="20"/>
        </w:rPr>
      </w:pPr>
    </w:p>
    <w:p w:rsidR="00574AFB" w:rsidRDefault="00357472">
      <w:pPr>
        <w:spacing w:line="237" w:lineRule="auto"/>
        <w:ind w:left="447" w:right="80"/>
        <w:rPr>
          <w:sz w:val="20"/>
          <w:szCs w:val="20"/>
        </w:rPr>
      </w:pPr>
      <w:r>
        <w:rPr>
          <w:rFonts w:eastAsia="Times New Roman"/>
          <w:b/>
          <w:bCs/>
          <w:sz w:val="24"/>
          <w:szCs w:val="24"/>
        </w:rPr>
        <w:t xml:space="preserve">Ход игры. </w:t>
      </w:r>
      <w:r>
        <w:rPr>
          <w:rFonts w:eastAsia="Times New Roman"/>
          <w:sz w:val="24"/>
          <w:szCs w:val="24"/>
        </w:rPr>
        <w:t>Играющие садятся,</w:t>
      </w:r>
      <w:r>
        <w:rPr>
          <w:rFonts w:eastAsia="Times New Roman"/>
          <w:b/>
          <w:bCs/>
          <w:sz w:val="24"/>
          <w:szCs w:val="24"/>
        </w:rPr>
        <w:t xml:space="preserve"> </w:t>
      </w:r>
      <w:r>
        <w:rPr>
          <w:rFonts w:eastAsia="Times New Roman"/>
          <w:sz w:val="24"/>
          <w:szCs w:val="24"/>
        </w:rPr>
        <w:t>образуя круг.</w:t>
      </w:r>
      <w:r>
        <w:rPr>
          <w:rFonts w:eastAsia="Times New Roman"/>
          <w:b/>
          <w:bCs/>
          <w:sz w:val="24"/>
          <w:szCs w:val="24"/>
        </w:rPr>
        <w:t xml:space="preserve"> </w:t>
      </w:r>
      <w:r>
        <w:rPr>
          <w:rFonts w:eastAsia="Times New Roman"/>
          <w:sz w:val="24"/>
          <w:szCs w:val="24"/>
        </w:rPr>
        <w:t>Взрослый предлагает представить,</w:t>
      </w:r>
      <w:r>
        <w:rPr>
          <w:rFonts w:eastAsia="Times New Roman"/>
          <w:b/>
          <w:bCs/>
          <w:sz w:val="24"/>
          <w:szCs w:val="24"/>
        </w:rPr>
        <w:t xml:space="preserve"> </w:t>
      </w:r>
      <w:r>
        <w:rPr>
          <w:rFonts w:eastAsia="Times New Roman"/>
          <w:sz w:val="24"/>
          <w:szCs w:val="24"/>
        </w:rPr>
        <w:t>что они</w:t>
      </w:r>
      <w:r>
        <w:rPr>
          <w:rFonts w:eastAsia="Times New Roman"/>
          <w:b/>
          <w:bCs/>
          <w:sz w:val="24"/>
          <w:szCs w:val="24"/>
        </w:rPr>
        <w:t xml:space="preserve"> </w:t>
      </w:r>
      <w:r>
        <w:rPr>
          <w:rFonts w:eastAsia="Times New Roman"/>
          <w:sz w:val="24"/>
          <w:szCs w:val="24"/>
        </w:rPr>
        <w:t>купаются в море, окунаясь в ласковые волны, и изобразить эти волны - нежные и веселые. Тренировка закан</w:t>
      </w:r>
      <w:r>
        <w:rPr>
          <w:rFonts w:eastAsia="Times New Roman"/>
          <w:sz w:val="24"/>
          <w:szCs w:val="24"/>
        </w:rPr>
        <w:t>чивается «купанием в море»: один из игроков становится в центр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574AFB" w:rsidRDefault="00574AFB">
      <w:pPr>
        <w:spacing w:line="285" w:lineRule="exact"/>
        <w:rPr>
          <w:sz w:val="20"/>
          <w:szCs w:val="20"/>
        </w:rPr>
      </w:pPr>
    </w:p>
    <w:p w:rsidR="00574AFB" w:rsidRDefault="00357472">
      <w:pPr>
        <w:ind w:right="-446"/>
        <w:jc w:val="center"/>
        <w:rPr>
          <w:sz w:val="20"/>
          <w:szCs w:val="20"/>
        </w:rPr>
      </w:pPr>
      <w:r>
        <w:rPr>
          <w:rFonts w:eastAsia="Times New Roman"/>
          <w:b/>
          <w:bCs/>
          <w:sz w:val="24"/>
          <w:szCs w:val="24"/>
        </w:rPr>
        <w:t>Упражнение «Передай движе</w:t>
      </w:r>
      <w:r>
        <w:rPr>
          <w:rFonts w:eastAsia="Times New Roman"/>
          <w:b/>
          <w:bCs/>
          <w:sz w:val="24"/>
          <w:szCs w:val="24"/>
        </w:rPr>
        <w:t>ние»</w:t>
      </w:r>
    </w:p>
    <w:p w:rsidR="00574AFB" w:rsidRDefault="00574AFB">
      <w:pPr>
        <w:spacing w:line="9" w:lineRule="exact"/>
        <w:rPr>
          <w:sz w:val="20"/>
          <w:szCs w:val="20"/>
        </w:rPr>
      </w:pPr>
    </w:p>
    <w:p w:rsidR="00574AFB" w:rsidRDefault="00357472">
      <w:pPr>
        <w:spacing w:line="237" w:lineRule="auto"/>
        <w:ind w:left="447"/>
        <w:jc w:val="both"/>
        <w:rPr>
          <w:sz w:val="20"/>
          <w:szCs w:val="20"/>
        </w:rPr>
      </w:pPr>
      <w:r>
        <w:rPr>
          <w:rFonts w:eastAsia="Times New Roman"/>
          <w:b/>
          <w:bCs/>
          <w:sz w:val="24"/>
          <w:szCs w:val="24"/>
        </w:rPr>
        <w:t xml:space="preserve">Ход игры. </w:t>
      </w:r>
      <w:r>
        <w:rPr>
          <w:rFonts w:eastAsia="Times New Roman"/>
          <w:sz w:val="24"/>
          <w:szCs w:val="24"/>
        </w:rPr>
        <w:t>Играющие,</w:t>
      </w:r>
      <w:r>
        <w:rPr>
          <w:rFonts w:eastAsia="Times New Roman"/>
          <w:b/>
          <w:bCs/>
          <w:sz w:val="24"/>
          <w:szCs w:val="24"/>
        </w:rPr>
        <w:t xml:space="preserve"> </w:t>
      </w:r>
      <w:r>
        <w:rPr>
          <w:rFonts w:eastAsia="Times New Roman"/>
          <w:sz w:val="24"/>
          <w:szCs w:val="24"/>
        </w:rPr>
        <w:t>образуя круг,</w:t>
      </w:r>
      <w:r>
        <w:rPr>
          <w:rFonts w:eastAsia="Times New Roman"/>
          <w:b/>
          <w:bCs/>
          <w:sz w:val="24"/>
          <w:szCs w:val="24"/>
        </w:rPr>
        <w:t xml:space="preserve"> </w:t>
      </w:r>
      <w:r>
        <w:rPr>
          <w:rFonts w:eastAsia="Times New Roman"/>
          <w:sz w:val="24"/>
          <w:szCs w:val="24"/>
        </w:rPr>
        <w:t>закрывают глаза.</w:t>
      </w:r>
      <w:r>
        <w:rPr>
          <w:rFonts w:eastAsia="Times New Roman"/>
          <w:b/>
          <w:bCs/>
          <w:sz w:val="24"/>
          <w:szCs w:val="24"/>
        </w:rPr>
        <w:t xml:space="preserve"> </w:t>
      </w:r>
      <w:r>
        <w:rPr>
          <w:rFonts w:eastAsia="Times New Roman"/>
          <w:sz w:val="24"/>
          <w:szCs w:val="24"/>
        </w:rPr>
        <w:t>Взрослый</w:t>
      </w:r>
      <w:r>
        <w:rPr>
          <w:rFonts w:eastAsia="Times New Roman"/>
          <w:b/>
          <w:bCs/>
          <w:sz w:val="24"/>
          <w:szCs w:val="24"/>
        </w:rPr>
        <w:t xml:space="preserve"> </w:t>
      </w:r>
      <w:r>
        <w:rPr>
          <w:rFonts w:eastAsia="Times New Roman"/>
          <w:sz w:val="24"/>
          <w:szCs w:val="24"/>
        </w:rPr>
        <w:t>(ведущий), «будит»</w:t>
      </w:r>
      <w:r>
        <w:rPr>
          <w:rFonts w:eastAsia="Times New Roman"/>
          <w:b/>
          <w:bCs/>
          <w:sz w:val="24"/>
          <w:szCs w:val="24"/>
        </w:rPr>
        <w:t xml:space="preserve"> </w:t>
      </w:r>
      <w:r>
        <w:rPr>
          <w:rFonts w:eastAsia="Times New Roman"/>
          <w:sz w:val="24"/>
          <w:szCs w:val="24"/>
        </w:rPr>
        <w:t>своего</w:t>
      </w:r>
      <w:r>
        <w:rPr>
          <w:rFonts w:eastAsia="Times New Roman"/>
          <w:b/>
          <w:bCs/>
          <w:sz w:val="24"/>
          <w:szCs w:val="24"/>
        </w:rPr>
        <w:t xml:space="preserve"> </w:t>
      </w:r>
      <w:r>
        <w:rPr>
          <w:rFonts w:eastAsia="Times New Roman"/>
          <w:sz w:val="24"/>
          <w:szCs w:val="24"/>
        </w:rPr>
        <w:t>соседа и показывает ему какое-либо действие: причесывается, моет руки, ловит бабочку. Эти движения игрок показывает следующему, и так - по кругу, до последнего.</w:t>
      </w:r>
      <w:r>
        <w:rPr>
          <w:rFonts w:eastAsia="Times New Roman"/>
          <w:sz w:val="24"/>
          <w:szCs w:val="24"/>
        </w:rPr>
        <w:t xml:space="preserve"> Новое действие загадывает уже кто-либо из детей. Игра продолжается до тех пор, пока у играющих есть желание загадать свое движение.</w:t>
      </w:r>
    </w:p>
    <w:p w:rsidR="00574AFB" w:rsidRDefault="00574AFB">
      <w:pPr>
        <w:spacing w:line="17" w:lineRule="exact"/>
        <w:rPr>
          <w:sz w:val="20"/>
          <w:szCs w:val="20"/>
        </w:rPr>
      </w:pPr>
    </w:p>
    <w:p w:rsidR="00574AFB" w:rsidRDefault="00357472">
      <w:pPr>
        <w:spacing w:line="238" w:lineRule="auto"/>
        <w:ind w:left="447"/>
        <w:jc w:val="both"/>
        <w:rPr>
          <w:sz w:val="20"/>
          <w:szCs w:val="20"/>
        </w:rPr>
      </w:pPr>
      <w:r>
        <w:rPr>
          <w:rFonts w:eastAsia="Times New Roman"/>
          <w:b/>
          <w:bCs/>
          <w:sz w:val="24"/>
          <w:szCs w:val="24"/>
        </w:rPr>
        <w:t xml:space="preserve">Вариант этой игры «Передай настроение»: </w:t>
      </w:r>
      <w:r>
        <w:rPr>
          <w:rFonts w:eastAsia="Times New Roman"/>
          <w:sz w:val="24"/>
          <w:szCs w:val="24"/>
        </w:rPr>
        <w:t>придумывается и передается не движение,</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настроение (грустное, веселое, тоскливое</w:t>
      </w:r>
      <w:r>
        <w:rPr>
          <w:rFonts w:eastAsia="Times New Roman"/>
          <w:sz w:val="24"/>
          <w:szCs w:val="24"/>
        </w:rPr>
        <w:t xml:space="preserve">). Первым мимикой, жестами настроение показывает воспитатель. Дети, передав его настроение по кругу, обсуждают, что он загадал. Затем ведущим становится любой желающий. Если он испытывает затруднения, взрослый ему помогает. Действия детей не оцениваются и </w:t>
      </w:r>
      <w:r>
        <w:rPr>
          <w:rFonts w:eastAsia="Times New Roman"/>
          <w:sz w:val="24"/>
          <w:szCs w:val="24"/>
        </w:rPr>
        <w:t>не обсуждаются. Важно одно: все играющие должны внимательно наблюдать за партнерами и воспроизводить их настроение</w:t>
      </w:r>
    </w:p>
    <w:p w:rsidR="00574AFB" w:rsidRDefault="00574AFB">
      <w:pPr>
        <w:spacing w:line="282" w:lineRule="exact"/>
        <w:rPr>
          <w:sz w:val="20"/>
          <w:szCs w:val="20"/>
        </w:rPr>
      </w:pPr>
    </w:p>
    <w:p w:rsidR="00574AFB" w:rsidRDefault="00357472">
      <w:pPr>
        <w:ind w:right="-446"/>
        <w:jc w:val="center"/>
        <w:rPr>
          <w:sz w:val="20"/>
          <w:szCs w:val="20"/>
        </w:rPr>
      </w:pPr>
      <w:r>
        <w:rPr>
          <w:rFonts w:eastAsia="Times New Roman"/>
          <w:b/>
          <w:bCs/>
          <w:sz w:val="24"/>
          <w:szCs w:val="24"/>
        </w:rPr>
        <w:t>Игра «Разговор сквозь стекло»</w:t>
      </w:r>
    </w:p>
    <w:p w:rsidR="00574AFB" w:rsidRDefault="00574AFB">
      <w:pPr>
        <w:spacing w:line="8" w:lineRule="exact"/>
        <w:rPr>
          <w:sz w:val="20"/>
          <w:szCs w:val="20"/>
        </w:rPr>
      </w:pPr>
    </w:p>
    <w:p w:rsidR="00574AFB" w:rsidRDefault="00357472">
      <w:pPr>
        <w:spacing w:line="237" w:lineRule="auto"/>
        <w:ind w:left="427"/>
        <w:jc w:val="both"/>
        <w:rPr>
          <w:sz w:val="20"/>
          <w:szCs w:val="20"/>
        </w:rPr>
      </w:pPr>
      <w:r>
        <w:rPr>
          <w:rFonts w:eastAsia="Times New Roman"/>
          <w:sz w:val="24"/>
          <w:szCs w:val="24"/>
        </w:rPr>
        <w:t>Играющие, с помощью воспитателя составив пары, должны представить, что один из них находится в магазине, а др</w:t>
      </w:r>
      <w:r>
        <w:rPr>
          <w:rFonts w:eastAsia="Times New Roman"/>
          <w:sz w:val="24"/>
          <w:szCs w:val="24"/>
        </w:rPr>
        <w:t>угой ждет его на улице. Но они не успели решить, что нужно купить, а выход - далеко. Проблема решается попыткой договориться через толстое стекло витрины. Кричать бесполезно: партнер все равно не услышит. Как «договорились», играющие обсуждают по окончании</w:t>
      </w:r>
      <w:r>
        <w:rPr>
          <w:rFonts w:eastAsia="Times New Roman"/>
          <w:sz w:val="24"/>
          <w:szCs w:val="24"/>
        </w:rPr>
        <w:t xml:space="preserve"> игры.</w:t>
      </w:r>
    </w:p>
    <w:p w:rsidR="00574AFB" w:rsidRDefault="00574AFB">
      <w:pPr>
        <w:spacing w:line="14" w:lineRule="exact"/>
        <w:rPr>
          <w:sz w:val="20"/>
          <w:szCs w:val="20"/>
        </w:rPr>
      </w:pPr>
      <w:bookmarkStart w:id="0" w:name="_GoBack"/>
      <w:bookmarkEnd w:id="0"/>
    </w:p>
    <w:p w:rsidR="00574AFB" w:rsidRDefault="00357472">
      <w:pPr>
        <w:spacing w:line="234" w:lineRule="auto"/>
        <w:ind w:left="427"/>
        <w:jc w:val="both"/>
        <w:rPr>
          <w:sz w:val="20"/>
          <w:szCs w:val="20"/>
        </w:rPr>
      </w:pPr>
      <w:r>
        <w:rPr>
          <w:rFonts w:eastAsia="Times New Roman"/>
          <w:sz w:val="24"/>
          <w:szCs w:val="24"/>
        </w:rPr>
        <w:lastRenderedPageBreak/>
        <w:t>Для облегчения решения задачи воспитатель с кем-либо из детей наглядно проводит и обсуждает сценку. Затем дети играют самостоятельно.</w:t>
      </w:r>
    </w:p>
    <w:p w:rsidR="00574AFB" w:rsidRDefault="00574AFB">
      <w:pPr>
        <w:spacing w:line="14" w:lineRule="exact"/>
        <w:rPr>
          <w:sz w:val="20"/>
          <w:szCs w:val="20"/>
        </w:rPr>
      </w:pPr>
    </w:p>
    <w:p w:rsidR="00574AFB" w:rsidRDefault="00357472" w:rsidP="00357472">
      <w:pPr>
        <w:spacing w:line="234" w:lineRule="auto"/>
        <w:ind w:left="447"/>
        <w:jc w:val="both"/>
        <w:rPr>
          <w:sz w:val="20"/>
          <w:szCs w:val="20"/>
        </w:rPr>
      </w:pPr>
      <w:r>
        <w:rPr>
          <w:rFonts w:eastAsia="Times New Roman"/>
          <w:sz w:val="24"/>
          <w:szCs w:val="24"/>
        </w:rPr>
        <w:t>Воспитатель следит за ходом игры и помогает тем детям, у которых что-то не получается. По желанию дети меняются р</w:t>
      </w:r>
      <w:r>
        <w:rPr>
          <w:rFonts w:eastAsia="Times New Roman"/>
          <w:sz w:val="24"/>
          <w:szCs w:val="24"/>
        </w:rPr>
        <w:t>олями.</w:t>
      </w:r>
    </w:p>
    <w:p w:rsidR="00574AFB" w:rsidRDefault="00357472">
      <w:pPr>
        <w:ind w:left="427"/>
        <w:rPr>
          <w:sz w:val="20"/>
          <w:szCs w:val="20"/>
        </w:rPr>
      </w:pPr>
      <w:r>
        <w:rPr>
          <w:rFonts w:eastAsia="Times New Roman"/>
          <w:sz w:val="24"/>
          <w:szCs w:val="24"/>
        </w:rPr>
        <w:t>Подводя итоги, отмечу следующее. Прежде всего, с учетом времени, проводимого ребенком</w:t>
      </w:r>
    </w:p>
    <w:p w:rsidR="00574AFB" w:rsidRDefault="00574AFB">
      <w:pPr>
        <w:spacing w:line="13" w:lineRule="exact"/>
        <w:rPr>
          <w:sz w:val="20"/>
          <w:szCs w:val="20"/>
        </w:rPr>
      </w:pPr>
    </w:p>
    <w:p w:rsidR="00574AFB" w:rsidRDefault="00357472">
      <w:pPr>
        <w:numPr>
          <w:ilvl w:val="0"/>
          <w:numId w:val="20"/>
        </w:numPr>
        <w:tabs>
          <w:tab w:val="left" w:pos="199"/>
        </w:tabs>
        <w:spacing w:line="236" w:lineRule="auto"/>
        <w:ind w:left="7" w:hanging="7"/>
        <w:jc w:val="both"/>
        <w:rPr>
          <w:rFonts w:eastAsia="Times New Roman"/>
          <w:sz w:val="24"/>
          <w:szCs w:val="24"/>
        </w:rPr>
      </w:pPr>
      <w:r>
        <w:rPr>
          <w:rFonts w:eastAsia="Times New Roman"/>
          <w:sz w:val="24"/>
          <w:szCs w:val="24"/>
        </w:rPr>
        <w:t>детском дошкольном учреждении, становится очевидным тот факт, что переживания радости,</w:t>
      </w:r>
      <w:r>
        <w:rPr>
          <w:rFonts w:eastAsia="Times New Roman"/>
          <w:sz w:val="24"/>
          <w:szCs w:val="24"/>
        </w:rPr>
        <w:t xml:space="preserve"> побуждение позитивных эмоций для раннего детства должно стать одним из доминантных направлений в организации жизнедеятельности ДОУ.</w:t>
      </w:r>
    </w:p>
    <w:p w:rsidR="00574AFB" w:rsidRDefault="00574AFB">
      <w:pPr>
        <w:spacing w:line="13" w:lineRule="exact"/>
        <w:rPr>
          <w:rFonts w:eastAsia="Times New Roman"/>
          <w:sz w:val="24"/>
          <w:szCs w:val="24"/>
        </w:rPr>
      </w:pPr>
    </w:p>
    <w:p w:rsidR="00574AFB" w:rsidRDefault="00357472">
      <w:pPr>
        <w:spacing w:line="234" w:lineRule="auto"/>
        <w:ind w:left="7" w:firstLine="428"/>
        <w:jc w:val="both"/>
        <w:rPr>
          <w:rFonts w:eastAsia="Times New Roman"/>
          <w:sz w:val="24"/>
          <w:szCs w:val="24"/>
        </w:rPr>
      </w:pPr>
      <w:r>
        <w:rPr>
          <w:rFonts w:eastAsia="Times New Roman"/>
          <w:sz w:val="24"/>
          <w:szCs w:val="24"/>
        </w:rPr>
        <w:t>Кроме того, создавая эмоционально-развивающую среду в группе, педагог должен осознавать разносторонность этой работы и в к</w:t>
      </w:r>
      <w:r>
        <w:rPr>
          <w:rFonts w:eastAsia="Times New Roman"/>
          <w:sz w:val="24"/>
          <w:szCs w:val="24"/>
        </w:rPr>
        <w:t>ачестве определяющих условий своей</w:t>
      </w:r>
    </w:p>
    <w:p w:rsidR="00574AFB" w:rsidRDefault="00357472">
      <w:pPr>
        <w:tabs>
          <w:tab w:val="left" w:pos="1540"/>
          <w:tab w:val="left" w:pos="1840"/>
          <w:tab w:val="left" w:pos="2500"/>
          <w:tab w:val="left" w:pos="4000"/>
          <w:tab w:val="left" w:pos="5700"/>
          <w:tab w:val="left" w:pos="6140"/>
          <w:tab w:val="left" w:pos="7660"/>
          <w:tab w:val="left" w:pos="7980"/>
          <w:tab w:val="left" w:pos="9540"/>
        </w:tabs>
        <w:rPr>
          <w:sz w:val="20"/>
          <w:szCs w:val="20"/>
        </w:rPr>
      </w:pPr>
      <w:r>
        <w:rPr>
          <w:rFonts w:eastAsia="Times New Roman"/>
          <w:sz w:val="24"/>
          <w:szCs w:val="24"/>
        </w:rPr>
        <w:t>деятельности</w:t>
      </w:r>
      <w:r>
        <w:rPr>
          <w:rFonts w:eastAsia="Times New Roman"/>
          <w:sz w:val="24"/>
          <w:szCs w:val="24"/>
        </w:rPr>
        <w:tab/>
        <w:t>в</w:t>
      </w:r>
      <w:r>
        <w:rPr>
          <w:rFonts w:eastAsia="Times New Roman"/>
          <w:sz w:val="24"/>
          <w:szCs w:val="24"/>
        </w:rPr>
        <w:tab/>
        <w:t>этом</w:t>
      </w:r>
      <w:r>
        <w:rPr>
          <w:rFonts w:eastAsia="Times New Roman"/>
          <w:sz w:val="24"/>
          <w:szCs w:val="24"/>
        </w:rPr>
        <w:tab/>
        <w:t>направлении</w:t>
      </w:r>
      <w:r>
        <w:rPr>
          <w:rFonts w:eastAsia="Times New Roman"/>
          <w:sz w:val="24"/>
          <w:szCs w:val="24"/>
        </w:rPr>
        <w:tab/>
        <w:t>ориентировать</w:t>
      </w:r>
      <w:r>
        <w:rPr>
          <w:rFonts w:eastAsia="Times New Roman"/>
          <w:sz w:val="24"/>
          <w:szCs w:val="24"/>
        </w:rPr>
        <w:tab/>
        <w:t>на</w:t>
      </w:r>
      <w:r>
        <w:rPr>
          <w:rFonts w:eastAsia="Times New Roman"/>
          <w:sz w:val="24"/>
          <w:szCs w:val="24"/>
        </w:rPr>
        <w:tab/>
        <w:t>организацию</w:t>
      </w:r>
      <w:r>
        <w:rPr>
          <w:rFonts w:eastAsia="Times New Roman"/>
          <w:sz w:val="24"/>
          <w:szCs w:val="24"/>
        </w:rPr>
        <w:tab/>
        <w:t>в</w:t>
      </w:r>
      <w:r>
        <w:rPr>
          <w:rFonts w:eastAsia="Times New Roman"/>
          <w:sz w:val="24"/>
          <w:szCs w:val="24"/>
        </w:rPr>
        <w:tab/>
        <w:t>пространстве</w:t>
      </w:r>
      <w:r>
        <w:rPr>
          <w:sz w:val="20"/>
          <w:szCs w:val="20"/>
        </w:rPr>
        <w:tab/>
      </w:r>
      <w:r>
        <w:rPr>
          <w:rFonts w:eastAsia="Times New Roman"/>
          <w:sz w:val="23"/>
          <w:szCs w:val="23"/>
        </w:rPr>
        <w:t>ДОУ</w:t>
      </w:r>
    </w:p>
    <w:p w:rsidR="00574AFB" w:rsidRDefault="00574AFB">
      <w:pPr>
        <w:spacing w:line="13" w:lineRule="exact"/>
        <w:rPr>
          <w:sz w:val="20"/>
          <w:szCs w:val="20"/>
        </w:rPr>
      </w:pPr>
    </w:p>
    <w:p w:rsidR="00574AFB" w:rsidRDefault="00357472">
      <w:pPr>
        <w:spacing w:line="234" w:lineRule="auto"/>
        <w:jc w:val="both"/>
        <w:rPr>
          <w:sz w:val="20"/>
          <w:szCs w:val="20"/>
        </w:rPr>
      </w:pPr>
      <w:r>
        <w:rPr>
          <w:rFonts w:eastAsia="Times New Roman"/>
          <w:sz w:val="24"/>
          <w:szCs w:val="24"/>
        </w:rPr>
        <w:t>эмоционально-настраивающего, эмоционально-стабилизирующего, эмоционально-активизирующего и, наконец, эмоционально-тренир</w:t>
      </w:r>
      <w:r>
        <w:rPr>
          <w:rFonts w:eastAsia="Times New Roman"/>
          <w:sz w:val="24"/>
          <w:szCs w:val="24"/>
        </w:rPr>
        <w:t>ующего компонентов среды.</w:t>
      </w:r>
    </w:p>
    <w:p w:rsidR="00574AFB" w:rsidRDefault="00574AFB">
      <w:pPr>
        <w:spacing w:line="14" w:lineRule="exact"/>
        <w:rPr>
          <w:sz w:val="20"/>
          <w:szCs w:val="20"/>
        </w:rPr>
      </w:pPr>
    </w:p>
    <w:p w:rsidR="00574AFB" w:rsidRDefault="00357472">
      <w:pPr>
        <w:spacing w:line="238" w:lineRule="auto"/>
        <w:ind w:firstLine="428"/>
        <w:jc w:val="both"/>
        <w:rPr>
          <w:sz w:val="20"/>
          <w:szCs w:val="20"/>
        </w:rPr>
      </w:pPr>
      <w:r>
        <w:rPr>
          <w:rFonts w:eastAsia="Times New Roman"/>
          <w:sz w:val="24"/>
          <w:szCs w:val="24"/>
        </w:rPr>
        <w:t>Итак, каждая ступень развития ребенка как индивида и личности должна быть прожита полноценно, без неоправданных ускорений, так закладывается основательный базис для следующей ступени развития. В дошкольном периоде в целом, и в ра</w:t>
      </w:r>
      <w:r>
        <w:rPr>
          <w:rFonts w:eastAsia="Times New Roman"/>
          <w:sz w:val="24"/>
          <w:szCs w:val="24"/>
        </w:rPr>
        <w:t>ннем дошкольном детству в особенности, именно эмоциональная составляющая является доминантной и определяющей. Принятие этого факта помогает оптимально и целенаправленно конструировать среду детского дошкольного учреждения.</w:t>
      </w:r>
    </w:p>
    <w:sectPr w:rsidR="00574AFB">
      <w:pgSz w:w="11900" w:h="16836"/>
      <w:pgMar w:top="842" w:right="568" w:bottom="1440" w:left="128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530C60E"/>
    <w:lvl w:ilvl="0" w:tplc="934A14D2">
      <w:start w:val="1"/>
      <w:numFmt w:val="bullet"/>
      <w:lvlText w:val=""/>
      <w:lvlJc w:val="left"/>
    </w:lvl>
    <w:lvl w:ilvl="1" w:tplc="17FC9C00">
      <w:start w:val="1"/>
      <w:numFmt w:val="bullet"/>
      <w:lvlText w:val=""/>
      <w:lvlJc w:val="left"/>
    </w:lvl>
    <w:lvl w:ilvl="2" w:tplc="5692A9B8">
      <w:numFmt w:val="decimal"/>
      <w:lvlText w:val=""/>
      <w:lvlJc w:val="left"/>
    </w:lvl>
    <w:lvl w:ilvl="3" w:tplc="935CB976">
      <w:numFmt w:val="decimal"/>
      <w:lvlText w:val=""/>
      <w:lvlJc w:val="left"/>
    </w:lvl>
    <w:lvl w:ilvl="4" w:tplc="6E808DFE">
      <w:numFmt w:val="decimal"/>
      <w:lvlText w:val=""/>
      <w:lvlJc w:val="left"/>
    </w:lvl>
    <w:lvl w:ilvl="5" w:tplc="EDA44EDC">
      <w:numFmt w:val="decimal"/>
      <w:lvlText w:val=""/>
      <w:lvlJc w:val="left"/>
    </w:lvl>
    <w:lvl w:ilvl="6" w:tplc="A8F2F8F8">
      <w:numFmt w:val="decimal"/>
      <w:lvlText w:val=""/>
      <w:lvlJc w:val="left"/>
    </w:lvl>
    <w:lvl w:ilvl="7" w:tplc="E24ACE46">
      <w:numFmt w:val="decimal"/>
      <w:lvlText w:val=""/>
      <w:lvlJc w:val="left"/>
    </w:lvl>
    <w:lvl w:ilvl="8" w:tplc="FE604696">
      <w:numFmt w:val="decimal"/>
      <w:lvlText w:val=""/>
      <w:lvlJc w:val="left"/>
    </w:lvl>
  </w:abstractNum>
  <w:abstractNum w:abstractNumId="1">
    <w:nsid w:val="00000124"/>
    <w:multiLevelType w:val="hybridMultilevel"/>
    <w:tmpl w:val="487E5E36"/>
    <w:lvl w:ilvl="0" w:tplc="93BE877A">
      <w:start w:val="1"/>
      <w:numFmt w:val="bullet"/>
      <w:lvlText w:val=""/>
      <w:lvlJc w:val="left"/>
    </w:lvl>
    <w:lvl w:ilvl="1" w:tplc="D2EC2074">
      <w:numFmt w:val="decimal"/>
      <w:lvlText w:val=""/>
      <w:lvlJc w:val="left"/>
    </w:lvl>
    <w:lvl w:ilvl="2" w:tplc="5ACA4C10">
      <w:numFmt w:val="decimal"/>
      <w:lvlText w:val=""/>
      <w:lvlJc w:val="left"/>
    </w:lvl>
    <w:lvl w:ilvl="3" w:tplc="771A7E7E">
      <w:numFmt w:val="decimal"/>
      <w:lvlText w:val=""/>
      <w:lvlJc w:val="left"/>
    </w:lvl>
    <w:lvl w:ilvl="4" w:tplc="202A598E">
      <w:numFmt w:val="decimal"/>
      <w:lvlText w:val=""/>
      <w:lvlJc w:val="left"/>
    </w:lvl>
    <w:lvl w:ilvl="5" w:tplc="2194B776">
      <w:numFmt w:val="decimal"/>
      <w:lvlText w:val=""/>
      <w:lvlJc w:val="left"/>
    </w:lvl>
    <w:lvl w:ilvl="6" w:tplc="B19AE168">
      <w:numFmt w:val="decimal"/>
      <w:lvlText w:val=""/>
      <w:lvlJc w:val="left"/>
    </w:lvl>
    <w:lvl w:ilvl="7" w:tplc="E9EC9B24">
      <w:numFmt w:val="decimal"/>
      <w:lvlText w:val=""/>
      <w:lvlJc w:val="left"/>
    </w:lvl>
    <w:lvl w:ilvl="8" w:tplc="289E9296">
      <w:numFmt w:val="decimal"/>
      <w:lvlText w:val=""/>
      <w:lvlJc w:val="left"/>
    </w:lvl>
  </w:abstractNum>
  <w:abstractNum w:abstractNumId="2">
    <w:nsid w:val="0000074D"/>
    <w:multiLevelType w:val="hybridMultilevel"/>
    <w:tmpl w:val="2ED40480"/>
    <w:lvl w:ilvl="0" w:tplc="DF3EE69C">
      <w:start w:val="3"/>
      <w:numFmt w:val="decimal"/>
      <w:lvlText w:val="%1."/>
      <w:lvlJc w:val="left"/>
    </w:lvl>
    <w:lvl w:ilvl="1" w:tplc="AE186E8C">
      <w:numFmt w:val="decimal"/>
      <w:lvlText w:val=""/>
      <w:lvlJc w:val="left"/>
    </w:lvl>
    <w:lvl w:ilvl="2" w:tplc="8056E2CE">
      <w:numFmt w:val="decimal"/>
      <w:lvlText w:val=""/>
      <w:lvlJc w:val="left"/>
    </w:lvl>
    <w:lvl w:ilvl="3" w:tplc="9E14147A">
      <w:numFmt w:val="decimal"/>
      <w:lvlText w:val=""/>
      <w:lvlJc w:val="left"/>
    </w:lvl>
    <w:lvl w:ilvl="4" w:tplc="E92035A0">
      <w:numFmt w:val="decimal"/>
      <w:lvlText w:val=""/>
      <w:lvlJc w:val="left"/>
    </w:lvl>
    <w:lvl w:ilvl="5" w:tplc="B986D0D2">
      <w:numFmt w:val="decimal"/>
      <w:lvlText w:val=""/>
      <w:lvlJc w:val="left"/>
    </w:lvl>
    <w:lvl w:ilvl="6" w:tplc="98D828E8">
      <w:numFmt w:val="decimal"/>
      <w:lvlText w:val=""/>
      <w:lvlJc w:val="left"/>
    </w:lvl>
    <w:lvl w:ilvl="7" w:tplc="A5D0BE3A">
      <w:numFmt w:val="decimal"/>
      <w:lvlText w:val=""/>
      <w:lvlJc w:val="left"/>
    </w:lvl>
    <w:lvl w:ilvl="8" w:tplc="3E0E2E8C">
      <w:numFmt w:val="decimal"/>
      <w:lvlText w:val=""/>
      <w:lvlJc w:val="left"/>
    </w:lvl>
  </w:abstractNum>
  <w:abstractNum w:abstractNumId="3">
    <w:nsid w:val="00000F3E"/>
    <w:multiLevelType w:val="hybridMultilevel"/>
    <w:tmpl w:val="97087BEE"/>
    <w:lvl w:ilvl="0" w:tplc="E8E056C2">
      <w:start w:val="1"/>
      <w:numFmt w:val="bullet"/>
      <w:lvlText w:val="•"/>
      <w:lvlJc w:val="left"/>
    </w:lvl>
    <w:lvl w:ilvl="1" w:tplc="D792A9CE">
      <w:start w:val="1"/>
      <w:numFmt w:val="bullet"/>
      <w:lvlText w:val="К"/>
      <w:lvlJc w:val="left"/>
    </w:lvl>
    <w:lvl w:ilvl="2" w:tplc="B5947768">
      <w:numFmt w:val="decimal"/>
      <w:lvlText w:val=""/>
      <w:lvlJc w:val="left"/>
    </w:lvl>
    <w:lvl w:ilvl="3" w:tplc="2DD8FE82">
      <w:numFmt w:val="decimal"/>
      <w:lvlText w:val=""/>
      <w:lvlJc w:val="left"/>
    </w:lvl>
    <w:lvl w:ilvl="4" w:tplc="660AED1E">
      <w:numFmt w:val="decimal"/>
      <w:lvlText w:val=""/>
      <w:lvlJc w:val="left"/>
    </w:lvl>
    <w:lvl w:ilvl="5" w:tplc="22941340">
      <w:numFmt w:val="decimal"/>
      <w:lvlText w:val=""/>
      <w:lvlJc w:val="left"/>
    </w:lvl>
    <w:lvl w:ilvl="6" w:tplc="E976FE34">
      <w:numFmt w:val="decimal"/>
      <w:lvlText w:val=""/>
      <w:lvlJc w:val="left"/>
    </w:lvl>
    <w:lvl w:ilvl="7" w:tplc="D19AA16C">
      <w:numFmt w:val="decimal"/>
      <w:lvlText w:val=""/>
      <w:lvlJc w:val="left"/>
    </w:lvl>
    <w:lvl w:ilvl="8" w:tplc="4AC49306">
      <w:numFmt w:val="decimal"/>
      <w:lvlText w:val=""/>
      <w:lvlJc w:val="left"/>
    </w:lvl>
  </w:abstractNum>
  <w:abstractNum w:abstractNumId="4">
    <w:nsid w:val="00001547"/>
    <w:multiLevelType w:val="hybridMultilevel"/>
    <w:tmpl w:val="D3A62EC8"/>
    <w:lvl w:ilvl="0" w:tplc="1B60B3EE">
      <w:start w:val="1"/>
      <w:numFmt w:val="bullet"/>
      <w:lvlText w:val="И"/>
      <w:lvlJc w:val="left"/>
    </w:lvl>
    <w:lvl w:ilvl="1" w:tplc="4ED010F0">
      <w:numFmt w:val="decimal"/>
      <w:lvlText w:val=""/>
      <w:lvlJc w:val="left"/>
    </w:lvl>
    <w:lvl w:ilvl="2" w:tplc="21C4BFDA">
      <w:numFmt w:val="decimal"/>
      <w:lvlText w:val=""/>
      <w:lvlJc w:val="left"/>
    </w:lvl>
    <w:lvl w:ilvl="3" w:tplc="A7562A8A">
      <w:numFmt w:val="decimal"/>
      <w:lvlText w:val=""/>
      <w:lvlJc w:val="left"/>
    </w:lvl>
    <w:lvl w:ilvl="4" w:tplc="72A83874">
      <w:numFmt w:val="decimal"/>
      <w:lvlText w:val=""/>
      <w:lvlJc w:val="left"/>
    </w:lvl>
    <w:lvl w:ilvl="5" w:tplc="0DF61516">
      <w:numFmt w:val="decimal"/>
      <w:lvlText w:val=""/>
      <w:lvlJc w:val="left"/>
    </w:lvl>
    <w:lvl w:ilvl="6" w:tplc="6986A1CC">
      <w:numFmt w:val="decimal"/>
      <w:lvlText w:val=""/>
      <w:lvlJc w:val="left"/>
    </w:lvl>
    <w:lvl w:ilvl="7" w:tplc="93107904">
      <w:numFmt w:val="decimal"/>
      <w:lvlText w:val=""/>
      <w:lvlJc w:val="left"/>
    </w:lvl>
    <w:lvl w:ilvl="8" w:tplc="EDCE7F88">
      <w:numFmt w:val="decimal"/>
      <w:lvlText w:val=""/>
      <w:lvlJc w:val="left"/>
    </w:lvl>
  </w:abstractNum>
  <w:abstractNum w:abstractNumId="5">
    <w:nsid w:val="000026A6"/>
    <w:multiLevelType w:val="hybridMultilevel"/>
    <w:tmpl w:val="E20A5C3A"/>
    <w:lvl w:ilvl="0" w:tplc="9B5A6E64">
      <w:start w:val="1"/>
      <w:numFmt w:val="bullet"/>
      <w:lvlText w:val="в"/>
      <w:lvlJc w:val="left"/>
    </w:lvl>
    <w:lvl w:ilvl="1" w:tplc="846CBFA2">
      <w:numFmt w:val="decimal"/>
      <w:lvlText w:val=""/>
      <w:lvlJc w:val="left"/>
    </w:lvl>
    <w:lvl w:ilvl="2" w:tplc="2A1E27DA">
      <w:numFmt w:val="decimal"/>
      <w:lvlText w:val=""/>
      <w:lvlJc w:val="left"/>
    </w:lvl>
    <w:lvl w:ilvl="3" w:tplc="3D6CB376">
      <w:numFmt w:val="decimal"/>
      <w:lvlText w:val=""/>
      <w:lvlJc w:val="left"/>
    </w:lvl>
    <w:lvl w:ilvl="4" w:tplc="5CAC90B0">
      <w:numFmt w:val="decimal"/>
      <w:lvlText w:val=""/>
      <w:lvlJc w:val="left"/>
    </w:lvl>
    <w:lvl w:ilvl="5" w:tplc="32EE2EF0">
      <w:numFmt w:val="decimal"/>
      <w:lvlText w:val=""/>
      <w:lvlJc w:val="left"/>
    </w:lvl>
    <w:lvl w:ilvl="6" w:tplc="208E60D8">
      <w:numFmt w:val="decimal"/>
      <w:lvlText w:val=""/>
      <w:lvlJc w:val="left"/>
    </w:lvl>
    <w:lvl w:ilvl="7" w:tplc="B588AE7C">
      <w:numFmt w:val="decimal"/>
      <w:lvlText w:val=""/>
      <w:lvlJc w:val="left"/>
    </w:lvl>
    <w:lvl w:ilvl="8" w:tplc="3CCE32D2">
      <w:numFmt w:val="decimal"/>
      <w:lvlText w:val=""/>
      <w:lvlJc w:val="left"/>
    </w:lvl>
  </w:abstractNum>
  <w:abstractNum w:abstractNumId="6">
    <w:nsid w:val="00002D12"/>
    <w:multiLevelType w:val="hybridMultilevel"/>
    <w:tmpl w:val="0DA0F716"/>
    <w:lvl w:ilvl="0" w:tplc="ADF88870">
      <w:start w:val="1"/>
      <w:numFmt w:val="bullet"/>
      <w:lvlText w:val="-"/>
      <w:lvlJc w:val="left"/>
    </w:lvl>
    <w:lvl w:ilvl="1" w:tplc="98AA457A">
      <w:numFmt w:val="decimal"/>
      <w:lvlText w:val=""/>
      <w:lvlJc w:val="left"/>
    </w:lvl>
    <w:lvl w:ilvl="2" w:tplc="D2C0CBD2">
      <w:numFmt w:val="decimal"/>
      <w:lvlText w:val=""/>
      <w:lvlJc w:val="left"/>
    </w:lvl>
    <w:lvl w:ilvl="3" w:tplc="AE543ECA">
      <w:numFmt w:val="decimal"/>
      <w:lvlText w:val=""/>
      <w:lvlJc w:val="left"/>
    </w:lvl>
    <w:lvl w:ilvl="4" w:tplc="210668DC">
      <w:numFmt w:val="decimal"/>
      <w:lvlText w:val=""/>
      <w:lvlJc w:val="left"/>
    </w:lvl>
    <w:lvl w:ilvl="5" w:tplc="5DF032A8">
      <w:numFmt w:val="decimal"/>
      <w:lvlText w:val=""/>
      <w:lvlJc w:val="left"/>
    </w:lvl>
    <w:lvl w:ilvl="6" w:tplc="D368E730">
      <w:numFmt w:val="decimal"/>
      <w:lvlText w:val=""/>
      <w:lvlJc w:val="left"/>
    </w:lvl>
    <w:lvl w:ilvl="7" w:tplc="C8F4BFCE">
      <w:numFmt w:val="decimal"/>
      <w:lvlText w:val=""/>
      <w:lvlJc w:val="left"/>
    </w:lvl>
    <w:lvl w:ilvl="8" w:tplc="EB4C72B6">
      <w:numFmt w:val="decimal"/>
      <w:lvlText w:val=""/>
      <w:lvlJc w:val="left"/>
    </w:lvl>
  </w:abstractNum>
  <w:abstractNum w:abstractNumId="7">
    <w:nsid w:val="0000305E"/>
    <w:multiLevelType w:val="hybridMultilevel"/>
    <w:tmpl w:val="E702C0FE"/>
    <w:lvl w:ilvl="0" w:tplc="6318FA20">
      <w:start w:val="1"/>
      <w:numFmt w:val="bullet"/>
      <w:lvlText w:val=""/>
      <w:lvlJc w:val="left"/>
    </w:lvl>
    <w:lvl w:ilvl="1" w:tplc="5FA250A6">
      <w:numFmt w:val="decimal"/>
      <w:lvlText w:val=""/>
      <w:lvlJc w:val="left"/>
    </w:lvl>
    <w:lvl w:ilvl="2" w:tplc="6D4449B2">
      <w:numFmt w:val="decimal"/>
      <w:lvlText w:val=""/>
      <w:lvlJc w:val="left"/>
    </w:lvl>
    <w:lvl w:ilvl="3" w:tplc="91D0449C">
      <w:numFmt w:val="decimal"/>
      <w:lvlText w:val=""/>
      <w:lvlJc w:val="left"/>
    </w:lvl>
    <w:lvl w:ilvl="4" w:tplc="A82C10B4">
      <w:numFmt w:val="decimal"/>
      <w:lvlText w:val=""/>
      <w:lvlJc w:val="left"/>
    </w:lvl>
    <w:lvl w:ilvl="5" w:tplc="442A7C54">
      <w:numFmt w:val="decimal"/>
      <w:lvlText w:val=""/>
      <w:lvlJc w:val="left"/>
    </w:lvl>
    <w:lvl w:ilvl="6" w:tplc="3044F94C">
      <w:numFmt w:val="decimal"/>
      <w:lvlText w:val=""/>
      <w:lvlJc w:val="left"/>
    </w:lvl>
    <w:lvl w:ilvl="7" w:tplc="702CB008">
      <w:numFmt w:val="decimal"/>
      <w:lvlText w:val=""/>
      <w:lvlJc w:val="left"/>
    </w:lvl>
    <w:lvl w:ilvl="8" w:tplc="982AFEB4">
      <w:numFmt w:val="decimal"/>
      <w:lvlText w:val=""/>
      <w:lvlJc w:val="left"/>
    </w:lvl>
  </w:abstractNum>
  <w:abstractNum w:abstractNumId="8">
    <w:nsid w:val="000039B3"/>
    <w:multiLevelType w:val="hybridMultilevel"/>
    <w:tmpl w:val="44AA8670"/>
    <w:lvl w:ilvl="0" w:tplc="031A3F46">
      <w:start w:val="1"/>
      <w:numFmt w:val="decimal"/>
      <w:lvlText w:val="%1"/>
      <w:lvlJc w:val="left"/>
    </w:lvl>
    <w:lvl w:ilvl="1" w:tplc="DBFA814A">
      <w:start w:val="1"/>
      <w:numFmt w:val="bullet"/>
      <w:lvlText w:val="-"/>
      <w:lvlJc w:val="left"/>
    </w:lvl>
    <w:lvl w:ilvl="2" w:tplc="6B30744E">
      <w:numFmt w:val="decimal"/>
      <w:lvlText w:val=""/>
      <w:lvlJc w:val="left"/>
    </w:lvl>
    <w:lvl w:ilvl="3" w:tplc="3E54745E">
      <w:numFmt w:val="decimal"/>
      <w:lvlText w:val=""/>
      <w:lvlJc w:val="left"/>
    </w:lvl>
    <w:lvl w:ilvl="4" w:tplc="AD0EA0A4">
      <w:numFmt w:val="decimal"/>
      <w:lvlText w:val=""/>
      <w:lvlJc w:val="left"/>
    </w:lvl>
    <w:lvl w:ilvl="5" w:tplc="482ACD26">
      <w:numFmt w:val="decimal"/>
      <w:lvlText w:val=""/>
      <w:lvlJc w:val="left"/>
    </w:lvl>
    <w:lvl w:ilvl="6" w:tplc="B6DA4D8A">
      <w:numFmt w:val="decimal"/>
      <w:lvlText w:val=""/>
      <w:lvlJc w:val="left"/>
    </w:lvl>
    <w:lvl w:ilvl="7" w:tplc="FE140D94">
      <w:numFmt w:val="decimal"/>
      <w:lvlText w:val=""/>
      <w:lvlJc w:val="left"/>
    </w:lvl>
    <w:lvl w:ilvl="8" w:tplc="2F3C8606">
      <w:numFmt w:val="decimal"/>
      <w:lvlText w:val=""/>
      <w:lvlJc w:val="left"/>
    </w:lvl>
  </w:abstractNum>
  <w:abstractNum w:abstractNumId="9">
    <w:nsid w:val="0000428B"/>
    <w:multiLevelType w:val="hybridMultilevel"/>
    <w:tmpl w:val="5FFCA8C2"/>
    <w:lvl w:ilvl="0" w:tplc="9E909AF6">
      <w:start w:val="1"/>
      <w:numFmt w:val="bullet"/>
      <w:lvlText w:val=""/>
      <w:lvlJc w:val="left"/>
    </w:lvl>
    <w:lvl w:ilvl="1" w:tplc="75247A46">
      <w:numFmt w:val="decimal"/>
      <w:lvlText w:val=""/>
      <w:lvlJc w:val="left"/>
    </w:lvl>
    <w:lvl w:ilvl="2" w:tplc="51CA35F2">
      <w:numFmt w:val="decimal"/>
      <w:lvlText w:val=""/>
      <w:lvlJc w:val="left"/>
    </w:lvl>
    <w:lvl w:ilvl="3" w:tplc="0BF4DCA4">
      <w:numFmt w:val="decimal"/>
      <w:lvlText w:val=""/>
      <w:lvlJc w:val="left"/>
    </w:lvl>
    <w:lvl w:ilvl="4" w:tplc="0EC4BBEA">
      <w:numFmt w:val="decimal"/>
      <w:lvlText w:val=""/>
      <w:lvlJc w:val="left"/>
    </w:lvl>
    <w:lvl w:ilvl="5" w:tplc="7690DDDE">
      <w:numFmt w:val="decimal"/>
      <w:lvlText w:val=""/>
      <w:lvlJc w:val="left"/>
    </w:lvl>
    <w:lvl w:ilvl="6" w:tplc="3C804E42">
      <w:numFmt w:val="decimal"/>
      <w:lvlText w:val=""/>
      <w:lvlJc w:val="left"/>
    </w:lvl>
    <w:lvl w:ilvl="7" w:tplc="89F02460">
      <w:numFmt w:val="decimal"/>
      <w:lvlText w:val=""/>
      <w:lvlJc w:val="left"/>
    </w:lvl>
    <w:lvl w:ilvl="8" w:tplc="D870EC18">
      <w:numFmt w:val="decimal"/>
      <w:lvlText w:val=""/>
      <w:lvlJc w:val="left"/>
    </w:lvl>
  </w:abstractNum>
  <w:abstractNum w:abstractNumId="10">
    <w:nsid w:val="0000440D"/>
    <w:multiLevelType w:val="hybridMultilevel"/>
    <w:tmpl w:val="FA5659D0"/>
    <w:lvl w:ilvl="0" w:tplc="EAB49A7C">
      <w:start w:val="1"/>
      <w:numFmt w:val="bullet"/>
      <w:lvlText w:val="•"/>
      <w:lvlJc w:val="left"/>
    </w:lvl>
    <w:lvl w:ilvl="1" w:tplc="2842AFB8">
      <w:numFmt w:val="decimal"/>
      <w:lvlText w:val=""/>
      <w:lvlJc w:val="left"/>
    </w:lvl>
    <w:lvl w:ilvl="2" w:tplc="C81EE0AE">
      <w:numFmt w:val="decimal"/>
      <w:lvlText w:val=""/>
      <w:lvlJc w:val="left"/>
    </w:lvl>
    <w:lvl w:ilvl="3" w:tplc="310E5844">
      <w:numFmt w:val="decimal"/>
      <w:lvlText w:val=""/>
      <w:lvlJc w:val="left"/>
    </w:lvl>
    <w:lvl w:ilvl="4" w:tplc="B2A625E0">
      <w:numFmt w:val="decimal"/>
      <w:lvlText w:val=""/>
      <w:lvlJc w:val="left"/>
    </w:lvl>
    <w:lvl w:ilvl="5" w:tplc="8AD45932">
      <w:numFmt w:val="decimal"/>
      <w:lvlText w:val=""/>
      <w:lvlJc w:val="left"/>
    </w:lvl>
    <w:lvl w:ilvl="6" w:tplc="29761580">
      <w:numFmt w:val="decimal"/>
      <w:lvlText w:val=""/>
      <w:lvlJc w:val="left"/>
    </w:lvl>
    <w:lvl w:ilvl="7" w:tplc="3C38C360">
      <w:numFmt w:val="decimal"/>
      <w:lvlText w:val=""/>
      <w:lvlJc w:val="left"/>
    </w:lvl>
    <w:lvl w:ilvl="8" w:tplc="E048EFE0">
      <w:numFmt w:val="decimal"/>
      <w:lvlText w:val=""/>
      <w:lvlJc w:val="left"/>
    </w:lvl>
  </w:abstractNum>
  <w:abstractNum w:abstractNumId="11">
    <w:nsid w:val="0000491C"/>
    <w:multiLevelType w:val="hybridMultilevel"/>
    <w:tmpl w:val="001463D4"/>
    <w:lvl w:ilvl="0" w:tplc="2B90BBFC">
      <w:start w:val="1"/>
      <w:numFmt w:val="bullet"/>
      <w:lvlText w:val=""/>
      <w:lvlJc w:val="left"/>
    </w:lvl>
    <w:lvl w:ilvl="1" w:tplc="571EB646">
      <w:numFmt w:val="decimal"/>
      <w:lvlText w:val=""/>
      <w:lvlJc w:val="left"/>
    </w:lvl>
    <w:lvl w:ilvl="2" w:tplc="4D4CD1EA">
      <w:numFmt w:val="decimal"/>
      <w:lvlText w:val=""/>
      <w:lvlJc w:val="left"/>
    </w:lvl>
    <w:lvl w:ilvl="3" w:tplc="AEB61628">
      <w:numFmt w:val="decimal"/>
      <w:lvlText w:val=""/>
      <w:lvlJc w:val="left"/>
    </w:lvl>
    <w:lvl w:ilvl="4" w:tplc="67F6C9BA">
      <w:numFmt w:val="decimal"/>
      <w:lvlText w:val=""/>
      <w:lvlJc w:val="left"/>
    </w:lvl>
    <w:lvl w:ilvl="5" w:tplc="862243FE">
      <w:numFmt w:val="decimal"/>
      <w:lvlText w:val=""/>
      <w:lvlJc w:val="left"/>
    </w:lvl>
    <w:lvl w:ilvl="6" w:tplc="DBBC52E4">
      <w:numFmt w:val="decimal"/>
      <w:lvlText w:val=""/>
      <w:lvlJc w:val="left"/>
    </w:lvl>
    <w:lvl w:ilvl="7" w:tplc="83280006">
      <w:numFmt w:val="decimal"/>
      <w:lvlText w:val=""/>
      <w:lvlJc w:val="left"/>
    </w:lvl>
    <w:lvl w:ilvl="8" w:tplc="1DC0CC34">
      <w:numFmt w:val="decimal"/>
      <w:lvlText w:val=""/>
      <w:lvlJc w:val="left"/>
    </w:lvl>
  </w:abstractNum>
  <w:abstractNum w:abstractNumId="12">
    <w:nsid w:val="00004D06"/>
    <w:multiLevelType w:val="hybridMultilevel"/>
    <w:tmpl w:val="91A4CF18"/>
    <w:lvl w:ilvl="0" w:tplc="4CA23CB2">
      <w:start w:val="1"/>
      <w:numFmt w:val="bullet"/>
      <w:lvlText w:val="•"/>
      <w:lvlJc w:val="left"/>
    </w:lvl>
    <w:lvl w:ilvl="1" w:tplc="CF928924">
      <w:numFmt w:val="decimal"/>
      <w:lvlText w:val=""/>
      <w:lvlJc w:val="left"/>
    </w:lvl>
    <w:lvl w:ilvl="2" w:tplc="BF663BE2">
      <w:numFmt w:val="decimal"/>
      <w:lvlText w:val=""/>
      <w:lvlJc w:val="left"/>
    </w:lvl>
    <w:lvl w:ilvl="3" w:tplc="A2ECA4EC">
      <w:numFmt w:val="decimal"/>
      <w:lvlText w:val=""/>
      <w:lvlJc w:val="left"/>
    </w:lvl>
    <w:lvl w:ilvl="4" w:tplc="67B62534">
      <w:numFmt w:val="decimal"/>
      <w:lvlText w:val=""/>
      <w:lvlJc w:val="left"/>
    </w:lvl>
    <w:lvl w:ilvl="5" w:tplc="83B2A366">
      <w:numFmt w:val="decimal"/>
      <w:lvlText w:val=""/>
      <w:lvlJc w:val="left"/>
    </w:lvl>
    <w:lvl w:ilvl="6" w:tplc="08501FD2">
      <w:numFmt w:val="decimal"/>
      <w:lvlText w:val=""/>
      <w:lvlJc w:val="left"/>
    </w:lvl>
    <w:lvl w:ilvl="7" w:tplc="00120C44">
      <w:numFmt w:val="decimal"/>
      <w:lvlText w:val=""/>
      <w:lvlJc w:val="left"/>
    </w:lvl>
    <w:lvl w:ilvl="8" w:tplc="F5E87242">
      <w:numFmt w:val="decimal"/>
      <w:lvlText w:val=""/>
      <w:lvlJc w:val="left"/>
    </w:lvl>
  </w:abstractNum>
  <w:abstractNum w:abstractNumId="13">
    <w:nsid w:val="00004DB7"/>
    <w:multiLevelType w:val="hybridMultilevel"/>
    <w:tmpl w:val="D14CF7DC"/>
    <w:lvl w:ilvl="0" w:tplc="3BDCC600">
      <w:start w:val="1"/>
      <w:numFmt w:val="bullet"/>
      <w:lvlText w:val="Я"/>
      <w:lvlJc w:val="left"/>
    </w:lvl>
    <w:lvl w:ilvl="1" w:tplc="9454EFF4">
      <w:numFmt w:val="decimal"/>
      <w:lvlText w:val=""/>
      <w:lvlJc w:val="left"/>
    </w:lvl>
    <w:lvl w:ilvl="2" w:tplc="F3882CEC">
      <w:numFmt w:val="decimal"/>
      <w:lvlText w:val=""/>
      <w:lvlJc w:val="left"/>
    </w:lvl>
    <w:lvl w:ilvl="3" w:tplc="AB6E0508">
      <w:numFmt w:val="decimal"/>
      <w:lvlText w:val=""/>
      <w:lvlJc w:val="left"/>
    </w:lvl>
    <w:lvl w:ilvl="4" w:tplc="4B86B1E6">
      <w:numFmt w:val="decimal"/>
      <w:lvlText w:val=""/>
      <w:lvlJc w:val="left"/>
    </w:lvl>
    <w:lvl w:ilvl="5" w:tplc="3668A33C">
      <w:numFmt w:val="decimal"/>
      <w:lvlText w:val=""/>
      <w:lvlJc w:val="left"/>
    </w:lvl>
    <w:lvl w:ilvl="6" w:tplc="BA54D516">
      <w:numFmt w:val="decimal"/>
      <w:lvlText w:val=""/>
      <w:lvlJc w:val="left"/>
    </w:lvl>
    <w:lvl w:ilvl="7" w:tplc="6004EDAA">
      <w:numFmt w:val="decimal"/>
      <w:lvlText w:val=""/>
      <w:lvlJc w:val="left"/>
    </w:lvl>
    <w:lvl w:ilvl="8" w:tplc="230AA03E">
      <w:numFmt w:val="decimal"/>
      <w:lvlText w:val=""/>
      <w:lvlJc w:val="left"/>
    </w:lvl>
  </w:abstractNum>
  <w:abstractNum w:abstractNumId="14">
    <w:nsid w:val="00004DC8"/>
    <w:multiLevelType w:val="hybridMultilevel"/>
    <w:tmpl w:val="0396FA2E"/>
    <w:lvl w:ilvl="0" w:tplc="472E3CE8">
      <w:start w:val="1"/>
      <w:numFmt w:val="bullet"/>
      <w:lvlText w:val="-"/>
      <w:lvlJc w:val="left"/>
    </w:lvl>
    <w:lvl w:ilvl="1" w:tplc="F8ACA168">
      <w:numFmt w:val="decimal"/>
      <w:lvlText w:val=""/>
      <w:lvlJc w:val="left"/>
    </w:lvl>
    <w:lvl w:ilvl="2" w:tplc="C2B65A7A">
      <w:numFmt w:val="decimal"/>
      <w:lvlText w:val=""/>
      <w:lvlJc w:val="left"/>
    </w:lvl>
    <w:lvl w:ilvl="3" w:tplc="8B70F048">
      <w:numFmt w:val="decimal"/>
      <w:lvlText w:val=""/>
      <w:lvlJc w:val="left"/>
    </w:lvl>
    <w:lvl w:ilvl="4" w:tplc="78828E74">
      <w:numFmt w:val="decimal"/>
      <w:lvlText w:val=""/>
      <w:lvlJc w:val="left"/>
    </w:lvl>
    <w:lvl w:ilvl="5" w:tplc="A5682294">
      <w:numFmt w:val="decimal"/>
      <w:lvlText w:val=""/>
      <w:lvlJc w:val="left"/>
    </w:lvl>
    <w:lvl w:ilvl="6" w:tplc="D83884AC">
      <w:numFmt w:val="decimal"/>
      <w:lvlText w:val=""/>
      <w:lvlJc w:val="left"/>
    </w:lvl>
    <w:lvl w:ilvl="7" w:tplc="2162F4F2">
      <w:numFmt w:val="decimal"/>
      <w:lvlText w:val=""/>
      <w:lvlJc w:val="left"/>
    </w:lvl>
    <w:lvl w:ilvl="8" w:tplc="9B7EC42A">
      <w:numFmt w:val="decimal"/>
      <w:lvlText w:val=""/>
      <w:lvlJc w:val="left"/>
    </w:lvl>
  </w:abstractNum>
  <w:abstractNum w:abstractNumId="15">
    <w:nsid w:val="000054DE"/>
    <w:multiLevelType w:val="hybridMultilevel"/>
    <w:tmpl w:val="25AEFFE6"/>
    <w:lvl w:ilvl="0" w:tplc="B7BC287C">
      <w:start w:val="1"/>
      <w:numFmt w:val="bullet"/>
      <w:lvlText w:val="А"/>
      <w:lvlJc w:val="left"/>
    </w:lvl>
    <w:lvl w:ilvl="1" w:tplc="713465E2">
      <w:numFmt w:val="decimal"/>
      <w:lvlText w:val=""/>
      <w:lvlJc w:val="left"/>
    </w:lvl>
    <w:lvl w:ilvl="2" w:tplc="1A1AC784">
      <w:numFmt w:val="decimal"/>
      <w:lvlText w:val=""/>
      <w:lvlJc w:val="left"/>
    </w:lvl>
    <w:lvl w:ilvl="3" w:tplc="990AA520">
      <w:numFmt w:val="decimal"/>
      <w:lvlText w:val=""/>
      <w:lvlJc w:val="left"/>
    </w:lvl>
    <w:lvl w:ilvl="4" w:tplc="2988AB9E">
      <w:numFmt w:val="decimal"/>
      <w:lvlText w:val=""/>
      <w:lvlJc w:val="left"/>
    </w:lvl>
    <w:lvl w:ilvl="5" w:tplc="67D4CC44">
      <w:numFmt w:val="decimal"/>
      <w:lvlText w:val=""/>
      <w:lvlJc w:val="left"/>
    </w:lvl>
    <w:lvl w:ilvl="6" w:tplc="F83A5238">
      <w:numFmt w:val="decimal"/>
      <w:lvlText w:val=""/>
      <w:lvlJc w:val="left"/>
    </w:lvl>
    <w:lvl w:ilvl="7" w:tplc="BD6ED084">
      <w:numFmt w:val="decimal"/>
      <w:lvlText w:val=""/>
      <w:lvlJc w:val="left"/>
    </w:lvl>
    <w:lvl w:ilvl="8" w:tplc="0B68F568">
      <w:numFmt w:val="decimal"/>
      <w:lvlText w:val=""/>
      <w:lvlJc w:val="left"/>
    </w:lvl>
  </w:abstractNum>
  <w:abstractNum w:abstractNumId="16">
    <w:nsid w:val="00005D03"/>
    <w:multiLevelType w:val="hybridMultilevel"/>
    <w:tmpl w:val="E9B8E2A0"/>
    <w:lvl w:ilvl="0" w:tplc="CA1E9362">
      <w:start w:val="1"/>
      <w:numFmt w:val="bullet"/>
      <w:lvlText w:val="в"/>
      <w:lvlJc w:val="left"/>
    </w:lvl>
    <w:lvl w:ilvl="1" w:tplc="87E83BD2">
      <w:numFmt w:val="decimal"/>
      <w:lvlText w:val=""/>
      <w:lvlJc w:val="left"/>
    </w:lvl>
    <w:lvl w:ilvl="2" w:tplc="3DAA1E04">
      <w:numFmt w:val="decimal"/>
      <w:lvlText w:val=""/>
      <w:lvlJc w:val="left"/>
    </w:lvl>
    <w:lvl w:ilvl="3" w:tplc="D00E2C60">
      <w:numFmt w:val="decimal"/>
      <w:lvlText w:val=""/>
      <w:lvlJc w:val="left"/>
    </w:lvl>
    <w:lvl w:ilvl="4" w:tplc="B59A6E68">
      <w:numFmt w:val="decimal"/>
      <w:lvlText w:val=""/>
      <w:lvlJc w:val="left"/>
    </w:lvl>
    <w:lvl w:ilvl="5" w:tplc="E7F2DBC6">
      <w:numFmt w:val="decimal"/>
      <w:lvlText w:val=""/>
      <w:lvlJc w:val="left"/>
    </w:lvl>
    <w:lvl w:ilvl="6" w:tplc="E5688DE6">
      <w:numFmt w:val="decimal"/>
      <w:lvlText w:val=""/>
      <w:lvlJc w:val="left"/>
    </w:lvl>
    <w:lvl w:ilvl="7" w:tplc="40C6418C">
      <w:numFmt w:val="decimal"/>
      <w:lvlText w:val=""/>
      <w:lvlJc w:val="left"/>
    </w:lvl>
    <w:lvl w:ilvl="8" w:tplc="0B2CEF46">
      <w:numFmt w:val="decimal"/>
      <w:lvlText w:val=""/>
      <w:lvlJc w:val="left"/>
    </w:lvl>
  </w:abstractNum>
  <w:abstractNum w:abstractNumId="17">
    <w:nsid w:val="00006443"/>
    <w:multiLevelType w:val="hybridMultilevel"/>
    <w:tmpl w:val="063229F0"/>
    <w:lvl w:ilvl="0" w:tplc="5F28E5DC">
      <w:start w:val="4"/>
      <w:numFmt w:val="decimal"/>
      <w:lvlText w:val="%1."/>
      <w:lvlJc w:val="left"/>
    </w:lvl>
    <w:lvl w:ilvl="1" w:tplc="BC9AEFAE">
      <w:numFmt w:val="decimal"/>
      <w:lvlText w:val=""/>
      <w:lvlJc w:val="left"/>
    </w:lvl>
    <w:lvl w:ilvl="2" w:tplc="729A19E2">
      <w:numFmt w:val="decimal"/>
      <w:lvlText w:val=""/>
      <w:lvlJc w:val="left"/>
    </w:lvl>
    <w:lvl w:ilvl="3" w:tplc="42763AB2">
      <w:numFmt w:val="decimal"/>
      <w:lvlText w:val=""/>
      <w:lvlJc w:val="left"/>
    </w:lvl>
    <w:lvl w:ilvl="4" w:tplc="1D8ABC98">
      <w:numFmt w:val="decimal"/>
      <w:lvlText w:val=""/>
      <w:lvlJc w:val="left"/>
    </w:lvl>
    <w:lvl w:ilvl="5" w:tplc="CE448694">
      <w:numFmt w:val="decimal"/>
      <w:lvlText w:val=""/>
      <w:lvlJc w:val="left"/>
    </w:lvl>
    <w:lvl w:ilvl="6" w:tplc="76D2B422">
      <w:numFmt w:val="decimal"/>
      <w:lvlText w:val=""/>
      <w:lvlJc w:val="left"/>
    </w:lvl>
    <w:lvl w:ilvl="7" w:tplc="EE76D79A">
      <w:numFmt w:val="decimal"/>
      <w:lvlText w:val=""/>
      <w:lvlJc w:val="left"/>
    </w:lvl>
    <w:lvl w:ilvl="8" w:tplc="DD081A66">
      <w:numFmt w:val="decimal"/>
      <w:lvlText w:val=""/>
      <w:lvlJc w:val="left"/>
    </w:lvl>
  </w:abstractNum>
  <w:abstractNum w:abstractNumId="18">
    <w:nsid w:val="000066BB"/>
    <w:multiLevelType w:val="hybridMultilevel"/>
    <w:tmpl w:val="FEDCFE84"/>
    <w:lvl w:ilvl="0" w:tplc="D2186B2E">
      <w:start w:val="1"/>
      <w:numFmt w:val="bullet"/>
      <w:lvlText w:val=""/>
      <w:lvlJc w:val="left"/>
    </w:lvl>
    <w:lvl w:ilvl="1" w:tplc="41E42808">
      <w:numFmt w:val="decimal"/>
      <w:lvlText w:val=""/>
      <w:lvlJc w:val="left"/>
    </w:lvl>
    <w:lvl w:ilvl="2" w:tplc="04CC64C8">
      <w:numFmt w:val="decimal"/>
      <w:lvlText w:val=""/>
      <w:lvlJc w:val="left"/>
    </w:lvl>
    <w:lvl w:ilvl="3" w:tplc="D95E7366">
      <w:numFmt w:val="decimal"/>
      <w:lvlText w:val=""/>
      <w:lvlJc w:val="left"/>
    </w:lvl>
    <w:lvl w:ilvl="4" w:tplc="73DAD7CA">
      <w:numFmt w:val="decimal"/>
      <w:lvlText w:val=""/>
      <w:lvlJc w:val="left"/>
    </w:lvl>
    <w:lvl w:ilvl="5" w:tplc="F25EC3CE">
      <w:numFmt w:val="decimal"/>
      <w:lvlText w:val=""/>
      <w:lvlJc w:val="left"/>
    </w:lvl>
    <w:lvl w:ilvl="6" w:tplc="7206AF86">
      <w:numFmt w:val="decimal"/>
      <w:lvlText w:val=""/>
      <w:lvlJc w:val="left"/>
    </w:lvl>
    <w:lvl w:ilvl="7" w:tplc="381CE0FE">
      <w:numFmt w:val="decimal"/>
      <w:lvlText w:val=""/>
      <w:lvlJc w:val="left"/>
    </w:lvl>
    <w:lvl w:ilvl="8" w:tplc="133A0D24">
      <w:numFmt w:val="decimal"/>
      <w:lvlText w:val=""/>
      <w:lvlJc w:val="left"/>
    </w:lvl>
  </w:abstractNum>
  <w:abstractNum w:abstractNumId="19">
    <w:nsid w:val="0000701F"/>
    <w:multiLevelType w:val="hybridMultilevel"/>
    <w:tmpl w:val="042A2318"/>
    <w:lvl w:ilvl="0" w:tplc="D8D63DF2">
      <w:start w:val="1"/>
      <w:numFmt w:val="bullet"/>
      <w:lvlText w:val="-"/>
      <w:lvlJc w:val="left"/>
    </w:lvl>
    <w:lvl w:ilvl="1" w:tplc="C4C06E48">
      <w:numFmt w:val="decimal"/>
      <w:lvlText w:val=""/>
      <w:lvlJc w:val="left"/>
    </w:lvl>
    <w:lvl w:ilvl="2" w:tplc="4B765542">
      <w:numFmt w:val="decimal"/>
      <w:lvlText w:val=""/>
      <w:lvlJc w:val="left"/>
    </w:lvl>
    <w:lvl w:ilvl="3" w:tplc="5EBCE3CE">
      <w:numFmt w:val="decimal"/>
      <w:lvlText w:val=""/>
      <w:lvlJc w:val="left"/>
    </w:lvl>
    <w:lvl w:ilvl="4" w:tplc="D9704E78">
      <w:numFmt w:val="decimal"/>
      <w:lvlText w:val=""/>
      <w:lvlJc w:val="left"/>
    </w:lvl>
    <w:lvl w:ilvl="5" w:tplc="D2DCCDC6">
      <w:numFmt w:val="decimal"/>
      <w:lvlText w:val=""/>
      <w:lvlJc w:val="left"/>
    </w:lvl>
    <w:lvl w:ilvl="6" w:tplc="9EC209D8">
      <w:numFmt w:val="decimal"/>
      <w:lvlText w:val=""/>
      <w:lvlJc w:val="left"/>
    </w:lvl>
    <w:lvl w:ilvl="7" w:tplc="0BECCE80">
      <w:numFmt w:val="decimal"/>
      <w:lvlText w:val=""/>
      <w:lvlJc w:val="left"/>
    </w:lvl>
    <w:lvl w:ilvl="8" w:tplc="BF60619A">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FB"/>
    <w:rsid w:val="00357472"/>
    <w:rsid w:val="0057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47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357472"/>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47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357472"/>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2021-09-21T12:10:00Z</dcterms:created>
  <dcterms:modified xsi:type="dcterms:W3CDTF">2021-09-21T10:16:00Z</dcterms:modified>
</cp:coreProperties>
</file>